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A"/>
      </w:pPr>
      <w:bookmarkStart w:id="0" w:name="_GoBack"/>
      <w:bookmarkEnd w:id="0"/>
    </w:p>
    <w:tbl>
      <w:tblPr>
        <w:tblW w:w="139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3"/>
        <w:gridCol w:w="2323"/>
        <w:gridCol w:w="2323"/>
        <w:gridCol w:w="2323"/>
        <w:gridCol w:w="2324"/>
        <w:gridCol w:w="2324"/>
      </w:tblGrid>
      <w:tr>
        <w:trPr>
          <w:trHeight w:val="92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spacing w:after="200" w:line="276" w:lineRule="auto"/>
              <w:rPr>
                <w:rFonts w:ascii="Comic Sans MS" w:eastAsia="Comic Sans MS" w:hAnsi="Comic Sans MS" w:cs="Comic Sans MS"/>
                <w:lang w:val="en-US"/>
              </w:rPr>
            </w:pPr>
            <w:r>
              <w:rPr>
                <w:rFonts w:ascii="Comic Sans MS"/>
                <w:lang w:val="en-US"/>
              </w:rPr>
              <w:t>Term 1</w:t>
            </w:r>
          </w:p>
          <w:p>
            <w:pPr>
              <w:pStyle w:val="BodyA"/>
              <w:spacing w:after="200" w:line="276" w:lineRule="auto"/>
            </w:pPr>
            <w:r>
              <w:rPr>
                <w:rFonts w:ascii="Comic Sans MS"/>
                <w:lang w:val="en-US"/>
              </w:rPr>
              <w:t>How Do You Do:</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Comic Sans MS" w:eastAsia="Comic Sans MS" w:hAnsi="Comic Sans MS" w:cs="Comic Sans MS"/>
                <w:lang w:val="en-US"/>
              </w:rPr>
            </w:pPr>
            <w:r>
              <w:rPr>
                <w:rFonts w:ascii="Comic Sans MS"/>
                <w:lang w:val="en-US"/>
              </w:rPr>
              <w:t>Term 2</w:t>
            </w:r>
          </w:p>
          <w:p>
            <w:pPr>
              <w:pStyle w:val="BodyA"/>
              <w:rPr>
                <w:rFonts w:ascii="Comic Sans MS" w:eastAsia="Comic Sans MS" w:hAnsi="Comic Sans MS" w:cs="Comic Sans MS"/>
                <w:lang w:val="en-US"/>
              </w:rPr>
            </w:pPr>
          </w:p>
          <w:p>
            <w:pPr>
              <w:pStyle w:val="BodyA"/>
            </w:pPr>
            <w:r>
              <w:rPr>
                <w:rFonts w:ascii="Comic Sans MS"/>
                <w:lang w:val="en-US"/>
              </w:rPr>
              <w:t>Sticks and Spiders</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Comic Sans MS" w:eastAsia="Comic Sans MS" w:hAnsi="Comic Sans MS" w:cs="Comic Sans MS"/>
                <w:lang w:val="en-US"/>
              </w:rPr>
            </w:pPr>
            <w:r>
              <w:rPr>
                <w:rFonts w:ascii="Comic Sans MS"/>
                <w:lang w:val="en-US"/>
              </w:rPr>
              <w:t>Term 3</w:t>
            </w:r>
          </w:p>
          <w:p>
            <w:pPr>
              <w:pStyle w:val="BodyA"/>
              <w:rPr>
                <w:rFonts w:ascii="Comic Sans MS" w:eastAsia="Comic Sans MS" w:hAnsi="Comic Sans MS" w:cs="Comic Sans MS"/>
                <w:lang w:val="en-US"/>
              </w:rPr>
            </w:pPr>
          </w:p>
          <w:p>
            <w:pPr>
              <w:pStyle w:val="BodyA"/>
            </w:pPr>
            <w:r>
              <w:rPr>
                <w:rFonts w:ascii="Comic Sans MS"/>
                <w:lang w:val="en-US"/>
              </w:rPr>
              <w:t>Off We Go</w:t>
            </w:r>
            <w:r>
              <w:rPr>
                <w:rFonts w:hAnsi="Comic Sans MS"/>
                <w:lang w:val="en-US"/>
              </w:rPr>
              <w:t>…</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Comic Sans MS" w:eastAsia="Comic Sans MS" w:hAnsi="Comic Sans MS" w:cs="Comic Sans MS"/>
                <w:lang w:val="en-US"/>
              </w:rPr>
            </w:pPr>
            <w:r>
              <w:rPr>
                <w:rFonts w:ascii="Comic Sans MS"/>
                <w:lang w:val="en-US"/>
              </w:rPr>
              <w:t>Term 4</w:t>
            </w:r>
          </w:p>
          <w:p>
            <w:pPr>
              <w:pStyle w:val="BodyA"/>
              <w:rPr>
                <w:rFonts w:ascii="Comic Sans MS" w:eastAsia="Comic Sans MS" w:hAnsi="Comic Sans MS" w:cs="Comic Sans MS"/>
                <w:lang w:val="en-US"/>
              </w:rPr>
            </w:pPr>
          </w:p>
          <w:p>
            <w:pPr>
              <w:pStyle w:val="BodyA"/>
            </w:pPr>
            <w:r>
              <w:rPr>
                <w:rFonts w:ascii="Comic Sans MS"/>
                <w:lang w:val="en-US"/>
              </w:rPr>
              <w:t>The Magic Pond</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Comic Sans MS" w:eastAsia="Comic Sans MS" w:hAnsi="Comic Sans MS" w:cs="Comic Sans MS"/>
                <w:lang w:val="en-US"/>
              </w:rPr>
            </w:pPr>
            <w:r>
              <w:rPr>
                <w:rFonts w:ascii="Comic Sans MS"/>
                <w:lang w:val="en-US"/>
              </w:rPr>
              <w:t>Term 5</w:t>
            </w:r>
          </w:p>
          <w:p>
            <w:pPr>
              <w:pStyle w:val="BodyA"/>
              <w:rPr>
                <w:rFonts w:ascii="Comic Sans MS" w:eastAsia="Comic Sans MS" w:hAnsi="Comic Sans MS" w:cs="Comic Sans MS"/>
                <w:lang w:val="en-US"/>
              </w:rPr>
            </w:pPr>
          </w:p>
          <w:p>
            <w:pPr>
              <w:pStyle w:val="BodyA"/>
            </w:pPr>
            <w:r>
              <w:rPr>
                <w:rFonts w:ascii="Comic Sans MS"/>
                <w:lang w:val="en-US"/>
              </w:rPr>
              <w:t>A is for Africa</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Comic Sans MS" w:eastAsia="Comic Sans MS" w:hAnsi="Comic Sans MS" w:cs="Comic Sans MS"/>
                <w:lang w:val="en-US"/>
              </w:rPr>
            </w:pPr>
            <w:r>
              <w:rPr>
                <w:rFonts w:ascii="Comic Sans MS"/>
                <w:lang w:val="en-US"/>
              </w:rPr>
              <w:t>Term 6</w:t>
            </w:r>
          </w:p>
          <w:p>
            <w:pPr>
              <w:pStyle w:val="BodyA"/>
              <w:rPr>
                <w:rFonts w:ascii="Comic Sans MS" w:eastAsia="Comic Sans MS" w:hAnsi="Comic Sans MS" w:cs="Comic Sans MS"/>
                <w:lang w:val="en-US"/>
              </w:rPr>
            </w:pPr>
          </w:p>
          <w:p>
            <w:pPr>
              <w:pStyle w:val="BodyA"/>
            </w:pPr>
            <w:r>
              <w:rPr>
                <w:rFonts w:ascii="Comic Sans MS"/>
                <w:lang w:val="en-US"/>
              </w:rPr>
              <w:t>Splash!</w:t>
            </w:r>
          </w:p>
        </w:tc>
      </w:tr>
      <w:tr>
        <w:trPr>
          <w:trHeight w:val="492"/>
        </w:trPr>
        <w:tc>
          <w:tcPr>
            <w:tcW w:w="13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spacing w:after="200" w:line="276" w:lineRule="auto"/>
              <w:jc w:val="center"/>
            </w:pPr>
            <w:r>
              <w:rPr>
                <w:rFonts w:ascii="Comic Sans MS"/>
                <w:lang w:val="en-US"/>
              </w:rPr>
              <w:t xml:space="preserve">Trips, Workshops and Events </w:t>
            </w:r>
          </w:p>
        </w:tc>
      </w:tr>
      <w:tr>
        <w:trPr>
          <w:trHeight w:val="92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jc w:val="center"/>
              <w:rPr>
                <w:rFonts w:ascii="Comic Sans MS"/>
              </w:rPr>
            </w:pPr>
            <w:r>
              <w:rPr>
                <w:rFonts w:ascii="Comic Sans MS"/>
              </w:rPr>
              <w:t>Explore school</w:t>
            </w:r>
          </w:p>
          <w:p>
            <w:pPr>
              <w:pStyle w:val="Default"/>
              <w:jc w:val="center"/>
            </w:pPr>
            <w:r>
              <w:rPr>
                <w:rFonts w:ascii="Comic Sans MS"/>
              </w:rPr>
              <w:t>environment.</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jc w:val="center"/>
            </w:pPr>
            <w:r>
              <w:rPr>
                <w:rFonts w:ascii="Comic Sans MS"/>
              </w:rPr>
              <w:t>School Pantomime?</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jc w:val="center"/>
            </w:pPr>
            <w:r>
              <w:rPr>
                <w:rFonts w:ascii="Comic Sans MS"/>
              </w:rPr>
              <w:t>Trip to Build a Bear &amp; Beaney.</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jc w:val="center"/>
            </w:pPr>
            <w:r>
              <w:rPr>
                <w:rFonts w:ascii="Comic Sans MS"/>
              </w:rPr>
              <w:t>Park/ Local area.</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jc w:val="center"/>
            </w:pPr>
            <w:r>
              <w:rPr>
                <w:rFonts w:ascii="Comic Sans MS"/>
              </w:rPr>
              <w:t xml:space="preserve">Howletts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jc w:val="center"/>
            </w:pPr>
            <w:r>
              <w:rPr>
                <w:rFonts w:ascii="Comic Sans MS"/>
              </w:rPr>
              <w:t>Sports Day</w:t>
            </w:r>
          </w:p>
        </w:tc>
      </w:tr>
      <w:tr>
        <w:trPr>
          <w:trHeight w:val="325"/>
        </w:trPr>
        <w:tc>
          <w:tcPr>
            <w:tcW w:w="13940" w:type="dxa"/>
            <w:gridSpan w:val="6"/>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pPr>
              <w:pStyle w:val="BodyA"/>
              <w:jc w:val="center"/>
            </w:pPr>
            <w:r>
              <w:rPr>
                <w:lang w:val="en-US"/>
              </w:rPr>
              <w:t xml:space="preserve">Power of </w:t>
            </w:r>
            <w:r>
              <w:rPr>
                <w:rFonts w:ascii="Comic Sans MS"/>
                <w:lang w:val="en-US"/>
              </w:rPr>
              <w:t>Reading Focus Books</w:t>
            </w:r>
          </w:p>
        </w:tc>
      </w:tr>
      <w:tr>
        <w:trPr>
          <w:trHeight w:val="2135"/>
        </w:trPr>
        <w:tc>
          <w:tcPr>
            <w:tcW w:w="232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pPr>
              <w:pStyle w:val="BodyA"/>
              <w:rPr>
                <w:rFonts w:ascii="Calibri" w:eastAsia="Calibri" w:hAnsi="Calibri" w:cs="Calibri"/>
                <w:color w:val="00B0F0"/>
                <w:u w:color="00B0F0"/>
                <w:lang w:val="en-US"/>
              </w:rPr>
            </w:pPr>
            <w:r>
              <w:rPr>
                <w:rFonts w:ascii="Calibri" w:eastAsia="Calibri" w:hAnsi="Calibri" w:cs="Calibri"/>
                <w:color w:val="00B0F0"/>
                <w:u w:color="00B0F0"/>
                <w:lang w:val="en-US"/>
              </w:rPr>
              <w:t>‘Here’s A Little Poem’ by Jane Yolen and A</w:t>
            </w:r>
            <w:r>
              <w:rPr>
                <w:rFonts w:ascii="Calibri" w:eastAsia="Calibri" w:hAnsi="Calibri" w:cs="Calibri"/>
                <w:color w:val="00B0F0"/>
                <w:u w:color="00B0F0"/>
                <w:lang w:val="en-US"/>
              </w:rPr>
              <w:t>n</w:t>
            </w:r>
            <w:r>
              <w:rPr>
                <w:rFonts w:ascii="Calibri" w:eastAsia="Calibri" w:hAnsi="Calibri" w:cs="Calibri"/>
                <w:color w:val="00B0F0"/>
                <w:u w:color="00B0F0"/>
                <w:lang w:val="en-US"/>
              </w:rPr>
              <w:t>drew Fusek Peters</w:t>
            </w:r>
          </w:p>
          <w:p>
            <w:pPr>
              <w:pStyle w:val="BodyA"/>
              <w:rPr>
                <w:rFonts w:ascii="Calibri" w:eastAsia="Calibri" w:hAnsi="Calibri" w:cs="Calibri"/>
                <w:color w:val="00B0F0"/>
                <w:u w:color="00B0F0"/>
                <w:lang w:val="en-US"/>
              </w:rPr>
            </w:pPr>
          </w:p>
          <w:p>
            <w:pPr>
              <w:pStyle w:val="BodyA"/>
            </w:pPr>
            <w:r>
              <w:rPr>
                <w:rFonts w:ascii="Calibri" w:eastAsia="Calibri" w:hAnsi="Calibri" w:cs="Calibri"/>
                <w:color w:val="00B0F0"/>
                <w:u w:color="00B0F0"/>
                <w:lang w:val="en-US"/>
              </w:rPr>
              <w:t>‘Biscuit Bear’ by Mini Grey</w:t>
            </w:r>
          </w:p>
        </w:tc>
        <w:tc>
          <w:tcPr>
            <w:tcW w:w="232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pPr>
              <w:pStyle w:val="TableStyle2"/>
              <w:rPr>
                <w:rFonts w:ascii="Comic Sans MS" w:eastAsia="Comic Sans MS" w:hAnsi="Comic Sans MS" w:cs="Comic Sans MS"/>
                <w:color w:val="D17E14"/>
                <w:sz w:val="22"/>
                <w:szCs w:val="22"/>
                <w:u w:color="D17E14"/>
              </w:rPr>
            </w:pPr>
            <w:r>
              <w:rPr>
                <w:rFonts w:ascii="Comic Sans MS"/>
                <w:color w:val="D17E14"/>
                <w:sz w:val="22"/>
                <w:szCs w:val="22"/>
                <w:u w:color="D17E14"/>
              </w:rPr>
              <w:t>Aaaargh Spider</w:t>
            </w:r>
            <w:r>
              <w:rPr>
                <w:rFonts w:hAnsi="Comic Sans MS"/>
                <w:color w:val="D17E14"/>
                <w:sz w:val="22"/>
                <w:szCs w:val="22"/>
                <w:u w:color="D17E14"/>
                <w:lang w:val="fr-FR"/>
              </w:rPr>
              <w:t>’</w:t>
            </w:r>
            <w:r>
              <w:rPr>
                <w:rFonts w:hAnsi="Comic Sans MS"/>
                <w:color w:val="D17E14"/>
                <w:sz w:val="22"/>
                <w:szCs w:val="22"/>
                <w:u w:color="D17E14"/>
                <w:lang w:val="fr-FR"/>
              </w:rPr>
              <w:t xml:space="preserve"> </w:t>
            </w:r>
            <w:r>
              <w:rPr>
                <w:rFonts w:ascii="Comic Sans MS"/>
                <w:color w:val="D17E14"/>
                <w:sz w:val="22"/>
                <w:szCs w:val="22"/>
                <w:u w:color="D17E14"/>
                <w:lang w:val="da-DK"/>
              </w:rPr>
              <w:t>by Lydia Monks</w:t>
            </w:r>
          </w:p>
          <w:p>
            <w:pPr>
              <w:pStyle w:val="TableStyle2"/>
              <w:rPr>
                <w:rFonts w:ascii="Comic Sans MS" w:eastAsia="Comic Sans MS" w:hAnsi="Comic Sans MS" w:cs="Comic Sans MS"/>
                <w:color w:val="D17E14"/>
                <w:sz w:val="22"/>
                <w:szCs w:val="22"/>
                <w:u w:color="D17E14"/>
              </w:rPr>
            </w:pPr>
          </w:p>
          <w:p>
            <w:pPr>
              <w:pStyle w:val="TableStyle2"/>
              <w:rPr>
                <w:rFonts w:ascii="Comic Sans MS" w:eastAsia="Comic Sans MS" w:hAnsi="Comic Sans MS" w:cs="Comic Sans MS"/>
                <w:color w:val="D17E14"/>
                <w:sz w:val="22"/>
                <w:szCs w:val="22"/>
                <w:u w:color="D17E14"/>
              </w:rPr>
            </w:pPr>
            <w:r>
              <w:rPr>
                <w:rFonts w:hAnsi="Comic Sans MS"/>
                <w:color w:val="D17E14"/>
                <w:sz w:val="22"/>
                <w:szCs w:val="22"/>
                <w:u w:color="D17E14"/>
              </w:rPr>
              <w:t>‘</w:t>
            </w:r>
            <w:r>
              <w:rPr>
                <w:rFonts w:ascii="Comic Sans MS"/>
                <w:color w:val="D17E14"/>
                <w:sz w:val="22"/>
                <w:szCs w:val="22"/>
                <w:u w:color="D17E14"/>
              </w:rPr>
              <w:t>Stanley</w:t>
            </w:r>
            <w:r>
              <w:rPr>
                <w:rFonts w:hAnsi="Comic Sans MS"/>
                <w:color w:val="D17E14"/>
                <w:sz w:val="22"/>
                <w:szCs w:val="22"/>
                <w:u w:color="D17E14"/>
                <w:lang w:val="fr-FR"/>
              </w:rPr>
              <w:t>’</w:t>
            </w:r>
            <w:r>
              <w:rPr>
                <w:rFonts w:ascii="Comic Sans MS"/>
                <w:color w:val="D17E14"/>
                <w:sz w:val="22"/>
                <w:szCs w:val="22"/>
                <w:u w:color="D17E14"/>
              </w:rPr>
              <w:t>s Stick</w:t>
            </w:r>
            <w:r>
              <w:rPr>
                <w:rFonts w:hAnsi="Comic Sans MS"/>
                <w:color w:val="D17E14"/>
                <w:sz w:val="22"/>
                <w:szCs w:val="22"/>
                <w:u w:color="D17E14"/>
                <w:lang w:val="fr-FR"/>
              </w:rPr>
              <w:t>’</w:t>
            </w:r>
            <w:r>
              <w:rPr>
                <w:rFonts w:hAnsi="Comic Sans MS"/>
                <w:color w:val="D17E14"/>
                <w:sz w:val="22"/>
                <w:szCs w:val="22"/>
                <w:u w:color="D17E14"/>
                <w:lang w:val="fr-FR"/>
              </w:rPr>
              <w:t xml:space="preserve"> </w:t>
            </w:r>
            <w:r>
              <w:rPr>
                <w:rFonts w:ascii="Comic Sans MS"/>
                <w:color w:val="D17E14"/>
                <w:sz w:val="22"/>
                <w:szCs w:val="22"/>
                <w:u w:color="D17E14"/>
                <w:lang w:val="it-IT"/>
              </w:rPr>
              <w:t>by John Hegley</w:t>
            </w:r>
          </w:p>
          <w:p>
            <w:pPr>
              <w:pStyle w:val="TableStyle2"/>
            </w:pPr>
          </w:p>
        </w:tc>
        <w:tc>
          <w:tcPr>
            <w:tcW w:w="232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pPr>
              <w:pStyle w:val="BodyA"/>
              <w:rPr>
                <w:rFonts w:ascii="Calibri" w:eastAsia="Calibri" w:hAnsi="Calibri" w:cs="Calibri"/>
                <w:color w:val="00B050"/>
                <w:u w:color="00B050"/>
                <w:lang w:val="en-US"/>
              </w:rPr>
            </w:pPr>
            <w:r>
              <w:rPr>
                <w:rFonts w:ascii="Calibri" w:eastAsia="Calibri" w:hAnsi="Calibri" w:cs="Calibri"/>
                <w:color w:val="00B050"/>
                <w:u w:color="00B050"/>
                <w:lang w:val="en-US"/>
              </w:rPr>
              <w:t>‘Naughty Bus’ by Jan Oke</w:t>
            </w:r>
          </w:p>
          <w:p>
            <w:pPr>
              <w:pStyle w:val="BodyA"/>
              <w:rPr>
                <w:rFonts w:ascii="Calibri" w:eastAsia="Calibri" w:hAnsi="Calibri" w:cs="Calibri"/>
                <w:color w:val="00B050"/>
                <w:u w:color="00B050"/>
                <w:lang w:val="en-US"/>
              </w:rPr>
            </w:pPr>
          </w:p>
          <w:p>
            <w:pPr>
              <w:pStyle w:val="BodyA"/>
            </w:pPr>
            <w:r>
              <w:rPr>
                <w:rFonts w:ascii="Calibri" w:eastAsia="Calibri" w:hAnsi="Calibri" w:cs="Calibri"/>
                <w:color w:val="00B050"/>
                <w:u w:color="00B050"/>
                <w:lang w:val="en-US"/>
              </w:rPr>
              <w:t>‘The Train Ride’ by June Crebbin</w:t>
            </w:r>
          </w:p>
        </w:tc>
        <w:tc>
          <w:tcPr>
            <w:tcW w:w="232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pPr>
              <w:pStyle w:val="TableStyle2"/>
            </w:pPr>
            <w:r>
              <w:rPr>
                <w:rFonts w:ascii="Comic Sans MS"/>
                <w:color w:val="FF2C21"/>
                <w:sz w:val="22"/>
                <w:szCs w:val="22"/>
                <w:u w:color="FF2C21"/>
                <w:lang w:val="en-US"/>
              </w:rPr>
              <w:t>The Bog Baby</w:t>
            </w:r>
            <w:r>
              <w:rPr>
                <w:rFonts w:hAnsi="Comic Sans MS"/>
                <w:color w:val="FF2C21"/>
                <w:sz w:val="22"/>
                <w:szCs w:val="22"/>
                <w:u w:color="FF2C21"/>
                <w:lang w:val="fr-FR"/>
              </w:rPr>
              <w:t>’</w:t>
            </w:r>
            <w:r>
              <w:rPr>
                <w:rFonts w:hAnsi="Comic Sans MS"/>
                <w:color w:val="FF2C21"/>
                <w:sz w:val="22"/>
                <w:szCs w:val="22"/>
                <w:u w:color="FF2C21"/>
                <w:lang w:val="fr-FR"/>
              </w:rPr>
              <w:t xml:space="preserve"> </w:t>
            </w:r>
            <w:r>
              <w:rPr>
                <w:rFonts w:ascii="Comic Sans MS"/>
                <w:color w:val="FF2C21"/>
                <w:sz w:val="22"/>
                <w:szCs w:val="22"/>
                <w:u w:color="FF2C21"/>
                <w:lang w:val="en-US"/>
              </w:rPr>
              <w:t>by Jeanne Willis and Gwen Millward</w:t>
            </w:r>
          </w:p>
        </w:tc>
        <w:tc>
          <w:tcPr>
            <w:tcW w:w="232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pPr>
              <w:pStyle w:val="BodyA"/>
              <w:rPr>
                <w:rFonts w:ascii="Calibri" w:eastAsia="Calibri" w:hAnsi="Calibri" w:cs="Calibri"/>
                <w:lang w:val="en-US"/>
              </w:rPr>
            </w:pPr>
            <w:r>
              <w:rPr>
                <w:rFonts w:ascii="Calibri" w:eastAsia="Calibri" w:hAnsi="Calibri" w:cs="Calibri"/>
                <w:color w:val="FFC000"/>
                <w:u w:color="FFC000"/>
                <w:lang w:val="en-US"/>
              </w:rPr>
              <w:t>‘Anna Hibiscus’ Song’ by Atinuke</w:t>
            </w:r>
          </w:p>
          <w:p>
            <w:pPr>
              <w:pStyle w:val="BodyA"/>
              <w:rPr>
                <w:rFonts w:ascii="Comic Sans MS" w:eastAsia="Comic Sans MS" w:hAnsi="Comic Sans MS" w:cs="Comic Sans MS"/>
                <w:lang w:val="en-US"/>
              </w:rPr>
            </w:pPr>
          </w:p>
          <w:p>
            <w:pPr>
              <w:pStyle w:val="BodyA"/>
              <w:rPr>
                <w:rFonts w:ascii="Comic Sans MS" w:eastAsia="Comic Sans MS" w:hAnsi="Comic Sans MS" w:cs="Comic Sans MS"/>
                <w:color w:val="FFC000"/>
                <w:lang w:val="en-US"/>
              </w:rPr>
            </w:pPr>
            <w:r>
              <w:rPr>
                <w:rFonts w:ascii="Comic Sans MS" w:eastAsia="Comic Sans MS" w:hAnsi="Comic Sans MS" w:cs="Comic Sans MS"/>
                <w:color w:val="FFC000"/>
                <w:lang w:val="en-US"/>
              </w:rPr>
              <w:t>‘The Leopard’s Drum’</w:t>
            </w:r>
          </w:p>
          <w:p>
            <w:pPr>
              <w:pStyle w:val="BodyA"/>
              <w:rPr>
                <w:rFonts w:ascii="Comic Sans MS" w:eastAsia="Comic Sans MS" w:hAnsi="Comic Sans MS" w:cs="Comic Sans MS"/>
                <w:lang w:val="en-US"/>
              </w:rPr>
            </w:pPr>
          </w:p>
          <w:p>
            <w:pPr>
              <w:pStyle w:val="BodyA"/>
              <w:rPr>
                <w:rFonts w:ascii="Comic Sans MS" w:eastAsia="Comic Sans MS" w:hAnsi="Comic Sans MS" w:cs="Comic Sans MS"/>
                <w:lang w:val="en-US"/>
              </w:rPr>
            </w:pPr>
          </w:p>
          <w:p>
            <w:pPr>
              <w:pStyle w:val="BodyA"/>
            </w:pPr>
          </w:p>
        </w:tc>
        <w:tc>
          <w:tcPr>
            <w:tcW w:w="232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pPr>
              <w:pStyle w:val="TableStyle2"/>
              <w:rPr>
                <w:rFonts w:ascii="Comic Sans MS" w:eastAsia="Comic Sans MS" w:hAnsi="Comic Sans MS" w:cs="Comic Sans MS"/>
                <w:color w:val="6B2085"/>
                <w:sz w:val="22"/>
                <w:szCs w:val="22"/>
                <w:u w:color="6B2085"/>
              </w:rPr>
            </w:pPr>
            <w:r>
              <w:rPr>
                <w:rFonts w:ascii="Comic Sans MS"/>
                <w:color w:val="6B2085"/>
                <w:sz w:val="22"/>
                <w:szCs w:val="22"/>
                <w:u w:color="6B2085"/>
                <w:lang w:val="en-US"/>
              </w:rPr>
              <w:t>Billy</w:t>
            </w:r>
            <w:r>
              <w:rPr>
                <w:rFonts w:hAnsi="Comic Sans MS"/>
                <w:color w:val="6B2085"/>
                <w:sz w:val="22"/>
                <w:szCs w:val="22"/>
                <w:u w:color="6B2085"/>
                <w:lang w:val="fr-FR"/>
              </w:rPr>
              <w:t>’</w:t>
            </w:r>
            <w:r>
              <w:rPr>
                <w:rFonts w:ascii="Comic Sans MS"/>
                <w:color w:val="6B2085"/>
                <w:sz w:val="22"/>
                <w:szCs w:val="22"/>
                <w:u w:color="6B2085"/>
                <w:lang w:val="en-US"/>
              </w:rPr>
              <w:t>s Bucket</w:t>
            </w:r>
            <w:r>
              <w:rPr>
                <w:rFonts w:hAnsi="Comic Sans MS"/>
                <w:color w:val="6B2085"/>
                <w:sz w:val="22"/>
                <w:szCs w:val="22"/>
                <w:u w:color="6B2085"/>
                <w:lang w:val="fr-FR"/>
              </w:rPr>
              <w:t>’</w:t>
            </w:r>
            <w:r>
              <w:rPr>
                <w:rFonts w:hAnsi="Comic Sans MS"/>
                <w:color w:val="6B2085"/>
                <w:sz w:val="22"/>
                <w:szCs w:val="22"/>
                <w:u w:color="6B2085"/>
                <w:lang w:val="fr-FR"/>
              </w:rPr>
              <w:t xml:space="preserve"> </w:t>
            </w:r>
            <w:r>
              <w:rPr>
                <w:rFonts w:ascii="Comic Sans MS"/>
                <w:color w:val="6B2085"/>
                <w:sz w:val="22"/>
                <w:szCs w:val="22"/>
                <w:u w:color="6B2085"/>
                <w:lang w:val="en-US"/>
              </w:rPr>
              <w:t>by Kes Gray and Gary Pa</w:t>
            </w:r>
            <w:r>
              <w:rPr>
                <w:rFonts w:ascii="Comic Sans MS"/>
                <w:color w:val="6B2085"/>
                <w:sz w:val="22"/>
                <w:szCs w:val="22"/>
                <w:u w:color="6B2085"/>
                <w:lang w:val="en-US"/>
              </w:rPr>
              <w:t>r</w:t>
            </w:r>
            <w:r>
              <w:rPr>
                <w:rFonts w:ascii="Comic Sans MS"/>
                <w:color w:val="6B2085"/>
                <w:sz w:val="22"/>
                <w:szCs w:val="22"/>
                <w:u w:color="6B2085"/>
                <w:lang w:val="en-US"/>
              </w:rPr>
              <w:t>sons</w:t>
            </w:r>
          </w:p>
          <w:p>
            <w:pPr>
              <w:pStyle w:val="TableStyle2"/>
              <w:rPr>
                <w:rFonts w:ascii="Comic Sans MS" w:eastAsia="Comic Sans MS" w:hAnsi="Comic Sans MS" w:cs="Comic Sans MS"/>
                <w:color w:val="6B2085"/>
                <w:sz w:val="22"/>
                <w:szCs w:val="22"/>
                <w:u w:color="6B2085"/>
              </w:rPr>
            </w:pPr>
          </w:p>
          <w:p>
            <w:pPr>
              <w:pStyle w:val="TableStyle2"/>
            </w:pPr>
            <w:r>
              <w:rPr>
                <w:rFonts w:hAnsi="Comic Sans MS"/>
                <w:color w:val="6B2085"/>
                <w:sz w:val="22"/>
                <w:szCs w:val="22"/>
                <w:u w:color="6B2085"/>
              </w:rPr>
              <w:t>‘</w:t>
            </w:r>
            <w:r>
              <w:rPr>
                <w:rFonts w:ascii="Comic Sans MS"/>
                <w:color w:val="6B2085"/>
                <w:sz w:val="22"/>
                <w:szCs w:val="22"/>
                <w:u w:color="6B2085"/>
                <w:lang w:val="en-US"/>
              </w:rPr>
              <w:t>Surprising Sharks</w:t>
            </w:r>
            <w:r>
              <w:rPr>
                <w:rFonts w:hAnsi="Comic Sans MS"/>
                <w:color w:val="6B2085"/>
                <w:sz w:val="22"/>
                <w:szCs w:val="22"/>
                <w:u w:color="6B2085"/>
                <w:lang w:val="fr-FR"/>
              </w:rPr>
              <w:t>’</w:t>
            </w:r>
            <w:r>
              <w:rPr>
                <w:rFonts w:hAnsi="Comic Sans MS"/>
                <w:color w:val="6B2085"/>
                <w:sz w:val="22"/>
                <w:szCs w:val="22"/>
                <w:u w:color="6B2085"/>
                <w:lang w:val="fr-FR"/>
              </w:rPr>
              <w:t xml:space="preserve"> </w:t>
            </w:r>
            <w:r>
              <w:rPr>
                <w:rFonts w:ascii="Comic Sans MS"/>
                <w:color w:val="6B2085"/>
                <w:sz w:val="22"/>
                <w:szCs w:val="22"/>
                <w:u w:color="6B2085"/>
                <w:lang w:val="it-IT"/>
              </w:rPr>
              <w:t xml:space="preserve">by Nicola Davies </w:t>
            </w:r>
          </w:p>
        </w:tc>
      </w:tr>
      <w:tr>
        <w:trPr>
          <w:trHeight w:val="320"/>
        </w:trPr>
        <w:tc>
          <w:tcPr>
            <w:tcW w:w="13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jc w:val="center"/>
            </w:pPr>
            <w:r>
              <w:rPr>
                <w:rFonts w:ascii="Comic Sans MS"/>
                <w:lang w:val="en-US"/>
              </w:rPr>
              <w:t>Communication &amp; Language</w:t>
            </w:r>
          </w:p>
        </w:tc>
      </w:tr>
      <w:tr>
        <w:trPr>
          <w:trHeight w:val="212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pPr>
            <w:r>
              <w:rPr>
                <w:rFonts w:ascii="Comic Sans MS"/>
                <w:lang w:val="en-US"/>
              </w:rPr>
              <w:t>Time to Talk-       Introducing Liste</w:t>
            </w:r>
            <w:r>
              <w:rPr>
                <w:rFonts w:ascii="Comic Sans MS"/>
                <w:lang w:val="en-US"/>
              </w:rPr>
              <w:t>n</w:t>
            </w:r>
            <w:r>
              <w:rPr>
                <w:rFonts w:ascii="Comic Sans MS"/>
                <w:lang w:val="en-US"/>
              </w:rPr>
              <w:t>ing and responding.</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 xml:space="preserve">Introduce question bears </w:t>
            </w:r>
          </w:p>
          <w:p>
            <w:pPr>
              <w:pStyle w:val="Default"/>
              <w:rPr>
                <w:rFonts w:ascii="Comic Sans MS" w:eastAsia="Comic Sans MS" w:hAnsi="Comic Sans MS" w:cs="Comic Sans MS"/>
              </w:rPr>
            </w:pPr>
            <w:r>
              <w:rPr>
                <w:rFonts w:ascii="Comic Sans MS"/>
              </w:rPr>
              <w:t>Link to topic que</w:t>
            </w:r>
            <w:r>
              <w:rPr>
                <w:rFonts w:ascii="Comic Sans MS"/>
              </w:rPr>
              <w:t>s</w:t>
            </w:r>
            <w:r>
              <w:rPr>
                <w:rFonts w:ascii="Comic Sans MS"/>
              </w:rPr>
              <w:t xml:space="preserve">tions. </w:t>
            </w:r>
          </w:p>
          <w:p>
            <w:pPr>
              <w:pStyle w:val="BodyA"/>
            </w:pPr>
            <w:r>
              <w:rPr>
                <w:rFonts w:ascii="Comic Sans MS"/>
                <w:lang w:val="en-US"/>
              </w:rPr>
              <w:t xml:space="preserve">Talking partners.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 xml:space="preserve">Question bears </w:t>
            </w:r>
          </w:p>
          <w:p>
            <w:pPr>
              <w:pStyle w:val="BodyA"/>
              <w:rPr>
                <w:rFonts w:ascii="Comic Sans MS" w:eastAsia="Comic Sans MS" w:hAnsi="Comic Sans MS" w:cs="Comic Sans MS"/>
                <w:lang w:val="en-US"/>
              </w:rPr>
            </w:pPr>
            <w:r>
              <w:rPr>
                <w:rFonts w:ascii="Comic Sans MS"/>
                <w:lang w:val="en-US"/>
              </w:rPr>
              <w:t xml:space="preserve">Giving directions. </w:t>
            </w:r>
          </w:p>
          <w:p>
            <w:pPr>
              <w:pStyle w:val="BodyA"/>
            </w:pPr>
            <w:r>
              <w:rPr>
                <w:rFonts w:ascii="Comic Sans MS"/>
                <w:lang w:val="en-US"/>
              </w:rPr>
              <w:t>Understanding    humour in stories, nonsense rhymes, jokes.</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 xml:space="preserve">Question bears </w:t>
            </w:r>
          </w:p>
          <w:p>
            <w:pPr>
              <w:pStyle w:val="Default"/>
            </w:pPr>
            <w:r>
              <w:rPr>
                <w:rFonts w:ascii="Comic Sans MS"/>
              </w:rPr>
              <w:t xml:space="preserve"> Following a series of instructions for growing plants.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pPr>
            <w:r>
              <w:rPr>
                <w:rFonts w:ascii="Comic Sans MS"/>
              </w:rPr>
              <w:t>Express ideas e</w:t>
            </w:r>
            <w:r>
              <w:rPr>
                <w:rFonts w:ascii="Comic Sans MS"/>
              </w:rPr>
              <w:t>f</w:t>
            </w:r>
            <w:r>
              <w:rPr>
                <w:rFonts w:ascii="Comic Sans MS"/>
              </w:rPr>
              <w:t>fectively showing an awareness of the listeners</w:t>
            </w:r>
            <w:r>
              <w:rPr>
                <w:rFonts w:hAnsi="Comic Sans MS"/>
              </w:rPr>
              <w:t>’</w:t>
            </w:r>
            <w:r>
              <w:rPr>
                <w:rFonts w:hAnsi="Comic Sans MS"/>
              </w:rPr>
              <w:t xml:space="preserve"> </w:t>
            </w:r>
            <w:r>
              <w:rPr>
                <w:rFonts w:ascii="Comic Sans MS"/>
              </w:rPr>
              <w:t>needs.</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pPr>
            <w:r>
              <w:rPr>
                <w:rFonts w:ascii="Comic Sans MS"/>
                <w:lang w:val="en-US"/>
              </w:rPr>
              <w:t>Express ideas      effectively showing an awareness of the listeners</w:t>
            </w:r>
            <w:r>
              <w:rPr>
                <w:rFonts w:hAnsi="Comic Sans MS"/>
                <w:lang w:val="en-US"/>
              </w:rPr>
              <w:t>’</w:t>
            </w:r>
            <w:r>
              <w:rPr>
                <w:rFonts w:hAnsi="Comic Sans MS"/>
                <w:lang w:val="en-US"/>
              </w:rPr>
              <w:t xml:space="preserve"> </w:t>
            </w:r>
            <w:r>
              <w:rPr>
                <w:rFonts w:ascii="Comic Sans MS"/>
                <w:lang w:val="en-US"/>
              </w:rPr>
              <w:t xml:space="preserve">needs. </w:t>
            </w:r>
          </w:p>
        </w:tc>
      </w:tr>
    </w:tbl>
    <w:p>
      <w:pPr>
        <w:pStyle w:val="BodyA"/>
        <w:sectPr>
          <w:headerReference w:type="default" r:id="rId10"/>
          <w:footerReference w:type="default" r:id="rId11"/>
          <w:pgSz w:w="16840" w:h="11900" w:orient="landscape"/>
          <w:pgMar w:top="1134" w:right="1134" w:bottom="1134" w:left="1134" w:header="709" w:footer="850" w:gutter="0"/>
          <w:cols w:space="720"/>
        </w:sectPr>
      </w:pPr>
    </w:p>
    <w:tbl>
      <w:tblPr>
        <w:tblW w:w="139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3"/>
        <w:gridCol w:w="2323"/>
        <w:gridCol w:w="2323"/>
        <w:gridCol w:w="2323"/>
        <w:gridCol w:w="2324"/>
        <w:gridCol w:w="2324"/>
      </w:tblGrid>
      <w:tr>
        <w:trPr>
          <w:trHeight w:val="320"/>
        </w:trPr>
        <w:tc>
          <w:tcPr>
            <w:tcW w:w="13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jc w:val="center"/>
            </w:pPr>
            <w:r>
              <w:rPr>
                <w:rFonts w:ascii="Comic Sans MS"/>
                <w:lang w:val="en-US"/>
              </w:rPr>
              <w:lastRenderedPageBreak/>
              <w:t>Personal, Social &amp; Emotional Development</w:t>
            </w:r>
          </w:p>
        </w:tc>
      </w:tr>
      <w:tr>
        <w:trPr>
          <w:trHeight w:val="242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Comic Sans MS" w:eastAsia="Comic Sans MS" w:hAnsi="Comic Sans MS" w:cs="Comic Sans MS"/>
                <w:lang w:val="en-US"/>
              </w:rPr>
            </w:pPr>
            <w:r>
              <w:rPr>
                <w:rFonts w:ascii="Comic Sans MS"/>
                <w:lang w:val="en-US"/>
              </w:rPr>
              <w:t>Getting to know you and making relatio</w:t>
            </w:r>
            <w:r>
              <w:rPr>
                <w:rFonts w:ascii="Comic Sans MS"/>
                <w:lang w:val="en-US"/>
              </w:rPr>
              <w:t>n</w:t>
            </w:r>
            <w:r>
              <w:rPr>
                <w:rFonts w:ascii="Comic Sans MS"/>
                <w:lang w:val="en-US"/>
              </w:rPr>
              <w:t xml:space="preserve">ships. </w:t>
            </w:r>
          </w:p>
          <w:p>
            <w:pPr>
              <w:pStyle w:val="BodyA"/>
            </w:pPr>
            <w:r>
              <w:rPr>
                <w:rFonts w:ascii="Comic Sans MS"/>
                <w:lang w:val="en-US"/>
              </w:rPr>
              <w:t>Developing an unde</w:t>
            </w:r>
            <w:r>
              <w:rPr>
                <w:rFonts w:ascii="Comic Sans MS"/>
                <w:lang w:val="en-US"/>
              </w:rPr>
              <w:t>r</w:t>
            </w:r>
            <w:r>
              <w:rPr>
                <w:rFonts w:ascii="Comic Sans MS"/>
                <w:lang w:val="en-US"/>
              </w:rPr>
              <w:t>standing of school rules and expect</w:t>
            </w:r>
            <w:r>
              <w:rPr>
                <w:rFonts w:ascii="Comic Sans MS"/>
                <w:lang w:val="en-US"/>
              </w:rPr>
              <w:t>a</w:t>
            </w:r>
            <w:r>
              <w:rPr>
                <w:rFonts w:ascii="Comic Sans MS"/>
                <w:lang w:val="en-US"/>
              </w:rPr>
              <w:t>tions.</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Comic Sans MS" w:eastAsia="Comic Sans MS" w:hAnsi="Comic Sans MS" w:cs="Comic Sans MS"/>
                <w:lang w:val="en-US"/>
              </w:rPr>
            </w:pPr>
            <w:r>
              <w:rPr>
                <w:rFonts w:ascii="Comic Sans MS"/>
                <w:lang w:val="en-US"/>
              </w:rPr>
              <w:t>Making relationships &amp; trying new activ</w:t>
            </w:r>
            <w:r>
              <w:rPr>
                <w:rFonts w:ascii="Comic Sans MS"/>
                <w:lang w:val="en-US"/>
              </w:rPr>
              <w:t>i</w:t>
            </w:r>
            <w:r>
              <w:rPr>
                <w:rFonts w:ascii="Comic Sans MS"/>
                <w:lang w:val="en-US"/>
              </w:rPr>
              <w:t xml:space="preserve">ties. </w:t>
            </w:r>
          </w:p>
          <w:p>
            <w:pPr>
              <w:pStyle w:val="BodyA"/>
              <w:rPr>
                <w:rFonts w:ascii="Comic Sans MS" w:eastAsia="Comic Sans MS" w:hAnsi="Comic Sans MS" w:cs="Comic Sans MS"/>
                <w:lang w:val="en-US"/>
              </w:rPr>
            </w:pPr>
            <w:r>
              <w:rPr>
                <w:rFonts w:ascii="Comic Sans MS"/>
                <w:lang w:val="en-US"/>
              </w:rPr>
              <w:t xml:space="preserve">Festivals </w:t>
            </w:r>
          </w:p>
          <w:p>
            <w:pPr>
              <w:pStyle w:val="BodyA"/>
            </w:pPr>
            <w:r>
              <w:rPr>
                <w:rFonts w:ascii="Comic Sans MS"/>
                <w:lang w:val="en-US"/>
              </w:rPr>
              <w:t>Making a positive contribution to school life.</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Comic Sans MS" w:eastAsia="Comic Sans MS" w:hAnsi="Comic Sans MS" w:cs="Comic Sans MS"/>
                <w:lang w:val="en-US"/>
              </w:rPr>
            </w:pPr>
            <w:r>
              <w:rPr>
                <w:rFonts w:ascii="Comic Sans MS"/>
                <w:lang w:val="en-US"/>
              </w:rPr>
              <w:t xml:space="preserve">Keeping safe </w:t>
            </w:r>
          </w:p>
          <w:p>
            <w:pPr>
              <w:pStyle w:val="BodyA"/>
            </w:pPr>
            <w:r>
              <w:rPr>
                <w:rFonts w:ascii="Comic Sans MS"/>
                <w:lang w:val="en-US"/>
              </w:rPr>
              <w:t>Taking account of one another</w:t>
            </w:r>
            <w:r>
              <w:rPr>
                <w:rFonts w:hAnsi="Comic Sans MS"/>
                <w:lang w:val="en-US"/>
              </w:rPr>
              <w:t>’</w:t>
            </w:r>
            <w:r>
              <w:rPr>
                <w:rFonts w:ascii="Comic Sans MS"/>
                <w:lang w:val="en-US"/>
              </w:rPr>
              <w:t>s ideas and show sensitivity towards others fee</w:t>
            </w:r>
            <w:r>
              <w:rPr>
                <w:rFonts w:ascii="Comic Sans MS"/>
                <w:lang w:val="en-US"/>
              </w:rPr>
              <w:t>l</w:t>
            </w:r>
            <w:r>
              <w:rPr>
                <w:rFonts w:ascii="Comic Sans MS"/>
                <w:lang w:val="en-US"/>
              </w:rPr>
              <w:t>ings and needs.</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Comic Sans MS" w:eastAsia="Comic Sans MS" w:hAnsi="Comic Sans MS" w:cs="Comic Sans MS"/>
                <w:lang w:val="en-US"/>
              </w:rPr>
            </w:pPr>
            <w:r>
              <w:rPr>
                <w:rFonts w:ascii="Comic Sans MS"/>
                <w:lang w:val="en-US"/>
              </w:rPr>
              <w:t xml:space="preserve">Working in groups </w:t>
            </w:r>
          </w:p>
          <w:p>
            <w:pPr>
              <w:pStyle w:val="BodyA"/>
            </w:pPr>
            <w:r>
              <w:rPr>
                <w:rFonts w:ascii="Comic Sans MS"/>
                <w:lang w:val="en-US"/>
              </w:rPr>
              <w:t>co-operatively &amp; ta</w:t>
            </w:r>
            <w:r>
              <w:rPr>
                <w:rFonts w:ascii="Comic Sans MS"/>
                <w:lang w:val="en-US"/>
              </w:rPr>
              <w:t>k</w:t>
            </w:r>
            <w:r>
              <w:rPr>
                <w:rFonts w:ascii="Comic Sans MS"/>
                <w:lang w:val="en-US"/>
              </w:rPr>
              <w:t xml:space="preserve">ing account of what others say.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Comic Sans MS" w:eastAsia="Comic Sans MS" w:hAnsi="Comic Sans MS" w:cs="Comic Sans MS"/>
                <w:lang w:val="en-US"/>
              </w:rPr>
            </w:pPr>
            <w:r>
              <w:rPr>
                <w:rFonts w:ascii="Comic Sans MS"/>
                <w:lang w:val="en-US"/>
              </w:rPr>
              <w:t xml:space="preserve">Growing &amp; changing </w:t>
            </w:r>
          </w:p>
          <w:p>
            <w:pPr>
              <w:pStyle w:val="BodyA"/>
              <w:rPr>
                <w:rFonts w:ascii="Comic Sans MS" w:eastAsia="Comic Sans MS" w:hAnsi="Comic Sans MS" w:cs="Comic Sans MS"/>
                <w:lang w:val="en-US"/>
              </w:rPr>
            </w:pPr>
            <w:r>
              <w:rPr>
                <w:rFonts w:ascii="Comic Sans MS"/>
                <w:lang w:val="en-US"/>
              </w:rPr>
              <w:t xml:space="preserve">Talk about how they and others show feelings. </w:t>
            </w:r>
          </w:p>
          <w:p>
            <w:pPr>
              <w:pStyle w:val="BodyA"/>
            </w:pPr>
            <w:r>
              <w:rPr>
                <w:rFonts w:ascii="Comic Sans MS"/>
                <w:lang w:val="en-US"/>
              </w:rPr>
              <w:t xml:space="preserve">Negotiate and solve problems.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rPr>
                <w:rFonts w:ascii="Comic Sans MS" w:eastAsia="Comic Sans MS" w:hAnsi="Comic Sans MS" w:cs="Comic Sans MS"/>
                <w:lang w:val="en-US"/>
              </w:rPr>
            </w:pPr>
            <w:r>
              <w:rPr>
                <w:rFonts w:ascii="Comic Sans MS"/>
                <w:lang w:val="en-US"/>
              </w:rPr>
              <w:t xml:space="preserve">My healthy lifestyle (Sports day) </w:t>
            </w:r>
          </w:p>
          <w:p>
            <w:pPr>
              <w:pStyle w:val="BodyA"/>
            </w:pPr>
            <w:r>
              <w:rPr>
                <w:rFonts w:ascii="Comic Sans MS"/>
                <w:lang w:val="en-US"/>
              </w:rPr>
              <w:t xml:space="preserve">Working together </w:t>
            </w:r>
            <w:r>
              <w:rPr>
                <w:rFonts w:hAnsi="Comic Sans MS"/>
                <w:lang w:val="en-US"/>
              </w:rPr>
              <w:t>–</w:t>
            </w:r>
            <w:r>
              <w:rPr>
                <w:rFonts w:hAnsi="Comic Sans MS"/>
                <w:lang w:val="en-US"/>
              </w:rPr>
              <w:t xml:space="preserve"> </w:t>
            </w:r>
            <w:r>
              <w:rPr>
                <w:rFonts w:ascii="Comic Sans MS"/>
                <w:lang w:val="en-US"/>
              </w:rPr>
              <w:t>taking account of one another</w:t>
            </w:r>
            <w:r>
              <w:rPr>
                <w:rFonts w:hAnsi="Comic Sans MS"/>
                <w:lang w:val="en-US"/>
              </w:rPr>
              <w:t>’</w:t>
            </w:r>
            <w:r>
              <w:rPr>
                <w:rFonts w:ascii="Comic Sans MS"/>
                <w:lang w:val="en-US"/>
              </w:rPr>
              <w:t>s ideas about how to         organise their       activity.</w:t>
            </w:r>
          </w:p>
        </w:tc>
      </w:tr>
      <w:tr>
        <w:trPr>
          <w:trHeight w:val="320"/>
        </w:trPr>
        <w:tc>
          <w:tcPr>
            <w:tcW w:w="13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BodyA"/>
              <w:jc w:val="center"/>
            </w:pPr>
            <w:r>
              <w:rPr>
                <w:rFonts w:ascii="Comic Sans MS"/>
                <w:lang w:val="en-US"/>
              </w:rPr>
              <w:t>Physical Development</w:t>
            </w:r>
          </w:p>
        </w:tc>
      </w:tr>
      <w:tr>
        <w:trPr>
          <w:trHeight w:val="512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Funky fingers- d</w:t>
            </w:r>
            <w:r>
              <w:rPr>
                <w:rFonts w:ascii="Comic Sans MS"/>
              </w:rPr>
              <w:t>e</w:t>
            </w:r>
            <w:r>
              <w:rPr>
                <w:rFonts w:ascii="Comic Sans MS"/>
              </w:rPr>
              <w:t>veloping fine and gross motor skills.</w:t>
            </w:r>
          </w:p>
          <w:p>
            <w:pPr>
              <w:pStyle w:val="Default"/>
              <w:rPr>
                <w:rFonts w:ascii="Comic Sans MS" w:eastAsia="Comic Sans MS" w:hAnsi="Comic Sans MS" w:cs="Comic Sans MS"/>
              </w:rPr>
            </w:pPr>
            <w:r>
              <w:rPr>
                <w:rFonts w:ascii="Comic Sans MS"/>
              </w:rPr>
              <w:t xml:space="preserve">Self-care </w:t>
            </w:r>
            <w:r>
              <w:rPr>
                <w:rFonts w:hAnsi="Comic Sans MS"/>
              </w:rPr>
              <w:t>–</w:t>
            </w:r>
            <w:r>
              <w:rPr>
                <w:rFonts w:hAnsi="Comic Sans MS"/>
              </w:rPr>
              <w:t xml:space="preserve"> </w:t>
            </w:r>
            <w:r>
              <w:rPr>
                <w:rFonts w:ascii="Comic Sans MS"/>
              </w:rPr>
              <w:t>toileting, hand washing, eating, dressing and u</w:t>
            </w:r>
            <w:r>
              <w:rPr>
                <w:rFonts w:ascii="Comic Sans MS"/>
              </w:rPr>
              <w:t>n</w:t>
            </w:r>
            <w:r>
              <w:rPr>
                <w:rFonts w:ascii="Comic Sans MS"/>
              </w:rPr>
              <w:t xml:space="preserve">dressing. </w:t>
            </w:r>
          </w:p>
          <w:p>
            <w:pPr>
              <w:pStyle w:val="Default"/>
              <w:rPr>
                <w:rFonts w:ascii="Comic Sans MS" w:eastAsia="Comic Sans MS" w:hAnsi="Comic Sans MS" w:cs="Comic Sans MS"/>
              </w:rPr>
            </w:pPr>
          </w:p>
          <w:p>
            <w:pPr>
              <w:pStyle w:val="Default"/>
              <w:rPr>
                <w:rFonts w:ascii="Comic Sans MS" w:eastAsia="Comic Sans MS" w:hAnsi="Comic Sans MS" w:cs="Comic Sans MS"/>
              </w:rPr>
            </w:pPr>
            <w:r>
              <w:rPr>
                <w:rFonts w:ascii="Comic Sans MS"/>
              </w:rPr>
              <w:t>Using pencil/ sci</w:t>
            </w:r>
            <w:r>
              <w:rPr>
                <w:rFonts w:ascii="Comic Sans MS"/>
              </w:rPr>
              <w:t>s</w:t>
            </w:r>
            <w:r>
              <w:rPr>
                <w:rFonts w:ascii="Comic Sans MS"/>
              </w:rPr>
              <w:t xml:space="preserve">sors and other tools. </w:t>
            </w:r>
          </w:p>
          <w:p>
            <w:pPr>
              <w:pStyle w:val="Default"/>
              <w:rPr>
                <w:rFonts w:ascii="Comic Sans MS" w:eastAsia="Comic Sans MS" w:hAnsi="Comic Sans MS" w:cs="Comic Sans MS"/>
              </w:rPr>
            </w:pPr>
            <w:r>
              <w:rPr>
                <w:rFonts w:ascii="Comic Sans MS"/>
              </w:rPr>
              <w:t>Developing a pincer grip.</w:t>
            </w:r>
          </w:p>
          <w:p>
            <w:pPr>
              <w:pStyle w:val="Default"/>
              <w:rPr>
                <w:rFonts w:ascii="Comic Sans MS" w:eastAsia="Comic Sans MS" w:hAnsi="Comic Sans MS" w:cs="Comic Sans MS"/>
              </w:rPr>
            </w:pPr>
            <w:r>
              <w:rPr>
                <w:rFonts w:ascii="Comic Sans MS"/>
              </w:rPr>
              <w:t xml:space="preserve">Name writing. </w:t>
            </w:r>
          </w:p>
          <w:p>
            <w:pPr>
              <w:pStyle w:val="BodyA"/>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Funky fingers- d</w:t>
            </w:r>
            <w:r>
              <w:rPr>
                <w:rFonts w:ascii="Comic Sans MS"/>
              </w:rPr>
              <w:t>e</w:t>
            </w:r>
            <w:r>
              <w:rPr>
                <w:rFonts w:ascii="Comic Sans MS"/>
              </w:rPr>
              <w:t>veloping fine and gross motor skills.</w:t>
            </w:r>
          </w:p>
          <w:p>
            <w:pPr>
              <w:pStyle w:val="BodyA"/>
              <w:rPr>
                <w:rFonts w:ascii="Comic Sans MS" w:eastAsia="Comic Sans MS" w:hAnsi="Comic Sans MS" w:cs="Comic Sans MS"/>
                <w:lang w:val="en-US"/>
              </w:rPr>
            </w:pPr>
            <w:r>
              <w:rPr>
                <w:rFonts w:ascii="Comic Sans MS"/>
                <w:lang w:val="en-US"/>
              </w:rPr>
              <w:t>Self-care.</w:t>
            </w:r>
          </w:p>
          <w:p>
            <w:pPr>
              <w:pStyle w:val="BodyA"/>
              <w:rPr>
                <w:rFonts w:ascii="Comic Sans MS" w:eastAsia="Comic Sans MS" w:hAnsi="Comic Sans MS" w:cs="Comic Sans MS"/>
                <w:lang w:val="en-US"/>
              </w:rPr>
            </w:pPr>
            <w:r>
              <w:rPr>
                <w:rFonts w:ascii="Comic Sans MS"/>
                <w:lang w:val="en-US"/>
              </w:rPr>
              <w:t>Handling tools, o</w:t>
            </w:r>
            <w:r>
              <w:rPr>
                <w:rFonts w:ascii="Comic Sans MS"/>
                <w:lang w:val="en-US"/>
              </w:rPr>
              <w:t>b</w:t>
            </w:r>
            <w:r>
              <w:rPr>
                <w:rFonts w:ascii="Comic Sans MS"/>
                <w:lang w:val="en-US"/>
              </w:rPr>
              <w:t>jects, construction &amp; malleable materials safely and with co</w:t>
            </w:r>
            <w:r>
              <w:rPr>
                <w:rFonts w:ascii="Comic Sans MS"/>
                <w:lang w:val="en-US"/>
              </w:rPr>
              <w:t>n</w:t>
            </w:r>
            <w:r>
              <w:rPr>
                <w:rFonts w:ascii="Comic Sans MS"/>
                <w:lang w:val="en-US"/>
              </w:rPr>
              <w:t xml:space="preserve">trol.  </w:t>
            </w:r>
          </w:p>
          <w:p>
            <w:pPr>
              <w:pStyle w:val="BodyA"/>
              <w:rPr>
                <w:rFonts w:ascii="Comic Sans MS" w:eastAsia="Comic Sans MS" w:hAnsi="Comic Sans MS" w:cs="Comic Sans MS"/>
                <w:lang w:val="en-US"/>
              </w:rPr>
            </w:pPr>
          </w:p>
          <w:p>
            <w:pPr>
              <w:pStyle w:val="BodyA"/>
              <w:rPr>
                <w:rFonts w:ascii="Comic Sans MS" w:eastAsia="Comic Sans MS" w:hAnsi="Comic Sans MS" w:cs="Comic Sans MS"/>
                <w:lang w:val="en-US"/>
              </w:rPr>
            </w:pPr>
            <w:r>
              <w:rPr>
                <w:rFonts w:ascii="Comic Sans MS"/>
                <w:lang w:val="en-US"/>
              </w:rPr>
              <w:t xml:space="preserve">Eating a healthy range of foods.  </w:t>
            </w:r>
          </w:p>
          <w:p>
            <w:pPr>
              <w:pStyle w:val="Default"/>
              <w:rPr>
                <w:rFonts w:ascii="Comic Sans MS" w:eastAsia="Comic Sans MS" w:hAnsi="Comic Sans MS" w:cs="Comic Sans MS"/>
              </w:rPr>
            </w:pPr>
            <w:r>
              <w:rPr>
                <w:rFonts w:ascii="Comic Sans MS"/>
              </w:rPr>
              <w:t>Name writing</w:t>
            </w:r>
          </w:p>
          <w:p>
            <w:pPr>
              <w:pStyle w:val="Default"/>
              <w:rPr>
                <w:rFonts w:ascii="Comic Sans MS" w:eastAsia="Comic Sans MS" w:hAnsi="Comic Sans MS" w:cs="Comic Sans MS"/>
              </w:rPr>
            </w:pPr>
            <w:r>
              <w:rPr>
                <w:rFonts w:ascii="Comic Sans MS"/>
              </w:rPr>
              <w:t>Gymnastics &amp; large apparatus.</w:t>
            </w:r>
          </w:p>
          <w:p>
            <w:pPr>
              <w:pStyle w:val="Default"/>
            </w:pPr>
            <w:r>
              <w:rPr>
                <w:rFonts w:ascii="Comic Sans MS"/>
              </w:rPr>
              <w:t>Writedance.</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Funky fingers- d</w:t>
            </w:r>
            <w:r>
              <w:rPr>
                <w:rFonts w:ascii="Comic Sans MS"/>
              </w:rPr>
              <w:t>e</w:t>
            </w:r>
            <w:r>
              <w:rPr>
                <w:rFonts w:ascii="Comic Sans MS"/>
              </w:rPr>
              <w:t>veloping fine and gross motor skills.</w:t>
            </w:r>
          </w:p>
          <w:p>
            <w:pPr>
              <w:pStyle w:val="Default"/>
              <w:rPr>
                <w:rFonts w:ascii="Comic Sans MS" w:eastAsia="Comic Sans MS" w:hAnsi="Comic Sans MS" w:cs="Comic Sans MS"/>
              </w:rPr>
            </w:pPr>
            <w:r>
              <w:rPr>
                <w:rFonts w:ascii="Comic Sans MS"/>
              </w:rPr>
              <w:t>Self-care.</w:t>
            </w:r>
          </w:p>
          <w:p>
            <w:pPr>
              <w:pStyle w:val="Default"/>
              <w:rPr>
                <w:rFonts w:ascii="Comic Sans MS" w:eastAsia="Comic Sans MS" w:hAnsi="Comic Sans MS" w:cs="Comic Sans MS"/>
              </w:rPr>
            </w:pPr>
            <w:r>
              <w:rPr>
                <w:rFonts w:ascii="Comic Sans MS"/>
              </w:rPr>
              <w:t xml:space="preserve">Handling tools and other equipment with increasing skill and control. </w:t>
            </w:r>
          </w:p>
          <w:p>
            <w:pPr>
              <w:pStyle w:val="BodyA"/>
              <w:rPr>
                <w:rFonts w:ascii="Comic Sans MS" w:eastAsia="Comic Sans MS" w:hAnsi="Comic Sans MS" w:cs="Comic Sans MS"/>
                <w:lang w:val="en-US"/>
              </w:rPr>
            </w:pPr>
          </w:p>
          <w:p>
            <w:pPr>
              <w:pStyle w:val="BodyA"/>
              <w:rPr>
                <w:rFonts w:ascii="Comic Sans MS" w:eastAsia="Comic Sans MS" w:hAnsi="Comic Sans MS" w:cs="Comic Sans MS"/>
                <w:lang w:val="en-US"/>
              </w:rPr>
            </w:pPr>
            <w:r>
              <w:rPr>
                <w:rFonts w:ascii="Comic Sans MS"/>
                <w:lang w:val="en-US"/>
              </w:rPr>
              <w:t>Writing-using clearly identifiable letters (use anticlockwise movements &amp; vert</w:t>
            </w:r>
            <w:r>
              <w:rPr>
                <w:rFonts w:ascii="Comic Sans MS"/>
                <w:lang w:val="en-US"/>
              </w:rPr>
              <w:t>i</w:t>
            </w:r>
            <w:r>
              <w:rPr>
                <w:rFonts w:ascii="Comic Sans MS"/>
                <w:lang w:val="en-US"/>
              </w:rPr>
              <w:t xml:space="preserve">cal lines. </w:t>
            </w:r>
          </w:p>
          <w:p>
            <w:pPr>
              <w:pStyle w:val="BodyA"/>
            </w:pPr>
            <w:r>
              <w:rPr>
                <w:rFonts w:ascii="Comic Sans MS"/>
                <w:lang w:val="en-US"/>
              </w:rPr>
              <w:t>Gymnastics &amp; large apparatus.</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Funky fingers- d</w:t>
            </w:r>
            <w:r>
              <w:rPr>
                <w:rFonts w:ascii="Comic Sans MS"/>
              </w:rPr>
              <w:t>e</w:t>
            </w:r>
            <w:r>
              <w:rPr>
                <w:rFonts w:ascii="Comic Sans MS"/>
              </w:rPr>
              <w:t>veloping fine and gross motor skills.</w:t>
            </w:r>
          </w:p>
          <w:p>
            <w:pPr>
              <w:pStyle w:val="Default"/>
              <w:rPr>
                <w:rFonts w:ascii="Comic Sans MS" w:eastAsia="Comic Sans MS" w:hAnsi="Comic Sans MS" w:cs="Comic Sans MS"/>
              </w:rPr>
            </w:pPr>
          </w:p>
          <w:p>
            <w:pPr>
              <w:pStyle w:val="Default"/>
              <w:rPr>
                <w:rFonts w:ascii="Comic Sans MS" w:eastAsia="Comic Sans MS" w:hAnsi="Comic Sans MS" w:cs="Comic Sans MS"/>
              </w:rPr>
            </w:pPr>
            <w:r>
              <w:rPr>
                <w:rFonts w:ascii="Comic Sans MS"/>
              </w:rPr>
              <w:t>Using a pencil to form recognisable letters.</w:t>
            </w:r>
          </w:p>
          <w:p>
            <w:pPr>
              <w:pStyle w:val="BodyA"/>
              <w:rPr>
                <w:rFonts w:ascii="Comic Sans MS" w:eastAsia="Comic Sans MS" w:hAnsi="Comic Sans MS" w:cs="Comic Sans MS"/>
                <w:lang w:val="en-US"/>
              </w:rPr>
            </w:pPr>
            <w:r>
              <w:rPr>
                <w:rFonts w:ascii="Comic Sans MS"/>
                <w:lang w:val="en-US"/>
              </w:rPr>
              <w:t xml:space="preserve">Using simple tools to affect materials. </w:t>
            </w:r>
          </w:p>
          <w:p>
            <w:pPr>
              <w:pStyle w:val="BodyA"/>
              <w:rPr>
                <w:rFonts w:ascii="Comic Sans MS" w:eastAsia="Comic Sans MS" w:hAnsi="Comic Sans MS" w:cs="Comic Sans MS"/>
                <w:lang w:val="en-US"/>
              </w:rPr>
            </w:pPr>
            <w:r>
              <w:rPr>
                <w:rFonts w:ascii="Comic Sans MS"/>
                <w:lang w:val="en-US"/>
              </w:rPr>
              <w:t xml:space="preserve">Transport and store equipment safely and independently. </w:t>
            </w:r>
          </w:p>
          <w:p>
            <w:pPr>
              <w:pStyle w:val="BodyA"/>
            </w:pPr>
            <w:r>
              <w:rPr>
                <w:rFonts w:ascii="Comic Sans MS"/>
                <w:lang w:val="en-US"/>
              </w:rPr>
              <w:t>Focus on small app</w:t>
            </w:r>
            <w:r>
              <w:rPr>
                <w:rFonts w:ascii="Comic Sans MS"/>
                <w:lang w:val="en-US"/>
              </w:rPr>
              <w:t>a</w:t>
            </w:r>
            <w:r>
              <w:rPr>
                <w:rFonts w:ascii="Comic Sans MS"/>
                <w:lang w:val="en-US"/>
              </w:rPr>
              <w:t xml:space="preserve">ratus and games equipment skills.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Funky fingers- d</w:t>
            </w:r>
            <w:r>
              <w:rPr>
                <w:rFonts w:ascii="Comic Sans MS"/>
              </w:rPr>
              <w:t>e</w:t>
            </w:r>
            <w:r>
              <w:rPr>
                <w:rFonts w:ascii="Comic Sans MS"/>
              </w:rPr>
              <w:t>veloping fine and gross motor skills.</w:t>
            </w:r>
          </w:p>
          <w:p>
            <w:pPr>
              <w:pStyle w:val="Default"/>
              <w:rPr>
                <w:rFonts w:ascii="Comic Sans MS" w:eastAsia="Comic Sans MS" w:hAnsi="Comic Sans MS" w:cs="Comic Sans MS"/>
              </w:rPr>
            </w:pPr>
          </w:p>
          <w:p>
            <w:pPr>
              <w:pStyle w:val="BodyA"/>
              <w:rPr>
                <w:rFonts w:ascii="Comic Sans MS" w:eastAsia="Comic Sans MS" w:hAnsi="Comic Sans MS" w:cs="Comic Sans MS"/>
                <w:lang w:val="en-US"/>
              </w:rPr>
            </w:pPr>
          </w:p>
          <w:p>
            <w:pPr>
              <w:pStyle w:val="BodyA"/>
              <w:rPr>
                <w:rFonts w:ascii="Comic Sans MS" w:eastAsia="Comic Sans MS" w:hAnsi="Comic Sans MS" w:cs="Comic Sans MS"/>
                <w:lang w:val="en-US"/>
              </w:rPr>
            </w:pPr>
            <w:r>
              <w:rPr>
                <w:rFonts w:ascii="Comic Sans MS"/>
                <w:lang w:val="en-US"/>
              </w:rPr>
              <w:t xml:space="preserve">Healthy lifestyle-food and exercise. </w:t>
            </w:r>
          </w:p>
          <w:p>
            <w:pPr>
              <w:pStyle w:val="BodyA"/>
              <w:rPr>
                <w:rFonts w:ascii="Comic Sans MS" w:eastAsia="Comic Sans MS" w:hAnsi="Comic Sans MS" w:cs="Comic Sans MS"/>
                <w:lang w:val="en-US"/>
              </w:rPr>
            </w:pPr>
            <w:r>
              <w:rPr>
                <w:rFonts w:ascii="Comic Sans MS"/>
                <w:lang w:val="en-US"/>
              </w:rPr>
              <w:t>Focus on small app</w:t>
            </w:r>
            <w:r>
              <w:rPr>
                <w:rFonts w:ascii="Comic Sans MS"/>
                <w:lang w:val="en-US"/>
              </w:rPr>
              <w:t>a</w:t>
            </w:r>
            <w:r>
              <w:rPr>
                <w:rFonts w:ascii="Comic Sans MS"/>
                <w:lang w:val="en-US"/>
              </w:rPr>
              <w:t xml:space="preserve">ratus and games equipment skills. </w:t>
            </w:r>
          </w:p>
          <w:p>
            <w:pPr>
              <w:pStyle w:val="BodyA"/>
              <w:rPr>
                <w:rFonts w:ascii="Comic Sans MS" w:eastAsia="Comic Sans MS" w:hAnsi="Comic Sans MS" w:cs="Comic Sans MS"/>
                <w:lang w:val="en-US"/>
              </w:rPr>
            </w:pPr>
            <w:r>
              <w:rPr>
                <w:rFonts w:ascii="Comic Sans MS"/>
                <w:lang w:val="en-US"/>
              </w:rPr>
              <w:t xml:space="preserve">Use equipment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Funky fingers- d</w:t>
            </w:r>
            <w:r>
              <w:rPr>
                <w:rFonts w:ascii="Comic Sans MS"/>
              </w:rPr>
              <w:t>e</w:t>
            </w:r>
            <w:r>
              <w:rPr>
                <w:rFonts w:ascii="Comic Sans MS"/>
              </w:rPr>
              <w:t>veloping fine and gross motor skills.</w:t>
            </w:r>
          </w:p>
          <w:p>
            <w:pPr>
              <w:pStyle w:val="Default"/>
              <w:rPr>
                <w:rFonts w:ascii="Comic Sans MS" w:eastAsia="Comic Sans MS" w:hAnsi="Comic Sans MS" w:cs="Comic Sans MS"/>
              </w:rPr>
            </w:pPr>
          </w:p>
          <w:p>
            <w:pPr>
              <w:pStyle w:val="Default"/>
              <w:rPr>
                <w:rFonts w:ascii="Comic Sans MS" w:eastAsia="Comic Sans MS" w:hAnsi="Comic Sans MS" w:cs="Comic Sans MS"/>
              </w:rPr>
            </w:pPr>
            <w:r>
              <w:rPr>
                <w:rFonts w:ascii="Comic Sans MS"/>
              </w:rPr>
              <w:t>Sports day skills.</w:t>
            </w:r>
          </w:p>
          <w:p>
            <w:pPr>
              <w:pStyle w:val="Default"/>
            </w:pPr>
          </w:p>
        </w:tc>
      </w:tr>
    </w:tbl>
    <w:p>
      <w:pPr>
        <w:pStyle w:val="BodyA"/>
        <w:sectPr>
          <w:headerReference w:type="default" r:id="rId12"/>
          <w:footerReference w:type="default" r:id="rId13"/>
          <w:pgSz w:w="16840" w:h="11900" w:orient="landscape"/>
          <w:pgMar w:top="1134" w:right="1134" w:bottom="1134" w:left="1134" w:header="709" w:footer="850" w:gutter="0"/>
          <w:cols w:space="720"/>
        </w:sectPr>
      </w:pPr>
    </w:p>
    <w:tbl>
      <w:tblPr>
        <w:tblW w:w="139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3"/>
        <w:gridCol w:w="2323"/>
        <w:gridCol w:w="2323"/>
        <w:gridCol w:w="2323"/>
        <w:gridCol w:w="2324"/>
        <w:gridCol w:w="2324"/>
      </w:tblGrid>
      <w:tr>
        <w:trPr>
          <w:trHeight w:val="320"/>
        </w:trPr>
        <w:tc>
          <w:tcPr>
            <w:tcW w:w="13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jc w:val="center"/>
            </w:pPr>
            <w:r>
              <w:rPr>
                <w:rFonts w:ascii="Comic Sans MS"/>
                <w:sz w:val="20"/>
                <w:szCs w:val="20"/>
              </w:rPr>
              <w:lastRenderedPageBreak/>
              <w:t>Literacy</w:t>
            </w:r>
          </w:p>
        </w:tc>
      </w:tr>
      <w:tr>
        <w:trPr>
          <w:trHeight w:val="337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Letters and sounds </w:t>
            </w:r>
          </w:p>
          <w:p>
            <w:pPr>
              <w:pStyle w:val="Default"/>
              <w:rPr>
                <w:rFonts w:ascii="Comic Sans MS" w:eastAsia="Comic Sans MS" w:hAnsi="Comic Sans MS" w:cs="Comic Sans MS"/>
                <w:sz w:val="20"/>
                <w:szCs w:val="20"/>
              </w:rPr>
            </w:pPr>
            <w:r>
              <w:rPr>
                <w:rFonts w:ascii="Comic Sans MS"/>
                <w:sz w:val="20"/>
                <w:szCs w:val="20"/>
              </w:rPr>
              <w:t xml:space="preserve">Phase one &amp; two </w:t>
            </w:r>
          </w:p>
          <w:p>
            <w:pPr>
              <w:pStyle w:val="Default"/>
              <w:rPr>
                <w:rFonts w:ascii="Comic Sans MS" w:eastAsia="Comic Sans MS" w:hAnsi="Comic Sans MS" w:cs="Comic Sans MS"/>
                <w:sz w:val="20"/>
                <w:szCs w:val="20"/>
              </w:rPr>
            </w:pPr>
          </w:p>
          <w:p>
            <w:pPr>
              <w:pStyle w:val="Default"/>
              <w:rPr>
                <w:rFonts w:ascii="Comic Sans MS" w:eastAsia="Comic Sans MS" w:hAnsi="Comic Sans MS" w:cs="Comic Sans MS"/>
                <w:sz w:val="20"/>
                <w:szCs w:val="20"/>
              </w:rPr>
            </w:pPr>
            <w:r>
              <w:rPr>
                <w:rFonts w:ascii="Comic Sans MS"/>
                <w:sz w:val="20"/>
                <w:szCs w:val="20"/>
              </w:rPr>
              <w:t xml:space="preserve">Book awareness. </w:t>
            </w:r>
          </w:p>
          <w:p>
            <w:pPr>
              <w:pStyle w:val="Default"/>
              <w:rPr>
                <w:rFonts w:ascii="Comic Sans MS" w:eastAsia="Comic Sans MS" w:hAnsi="Comic Sans MS" w:cs="Comic Sans MS"/>
                <w:sz w:val="20"/>
                <w:szCs w:val="20"/>
              </w:rPr>
            </w:pPr>
          </w:p>
          <w:p>
            <w:pPr>
              <w:pStyle w:val="Default"/>
              <w:rPr>
                <w:rFonts w:ascii="Comic Sans MS" w:eastAsia="Comic Sans MS" w:hAnsi="Comic Sans MS" w:cs="Comic Sans MS"/>
                <w:sz w:val="20"/>
                <w:szCs w:val="20"/>
              </w:rPr>
            </w:pPr>
            <w:r>
              <w:rPr>
                <w:rFonts w:ascii="Comic Sans MS"/>
                <w:sz w:val="20"/>
                <w:szCs w:val="20"/>
              </w:rPr>
              <w:t>Reading for pleasure.</w:t>
            </w:r>
          </w:p>
          <w:p>
            <w:pPr>
              <w:pStyle w:val="Default"/>
              <w:rPr>
                <w:rFonts w:ascii="Comic Sans MS" w:eastAsia="Comic Sans MS" w:hAnsi="Comic Sans MS" w:cs="Comic Sans MS"/>
                <w:sz w:val="20"/>
                <w:szCs w:val="20"/>
              </w:rPr>
            </w:pPr>
          </w:p>
          <w:p>
            <w:pPr>
              <w:pStyle w:val="BodyA"/>
            </w:pPr>
            <w:r>
              <w:rPr>
                <w:rFonts w:ascii="Comic Sans MS"/>
                <w:sz w:val="20"/>
                <w:szCs w:val="20"/>
                <w:lang w:val="en-US"/>
              </w:rPr>
              <w:t>Introducing book bags.</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Letters and sounds phase two. </w:t>
            </w:r>
          </w:p>
          <w:p>
            <w:pPr>
              <w:pStyle w:val="Default"/>
              <w:rPr>
                <w:rFonts w:ascii="Comic Sans MS" w:eastAsia="Comic Sans MS" w:hAnsi="Comic Sans MS" w:cs="Comic Sans MS"/>
                <w:sz w:val="20"/>
                <w:szCs w:val="20"/>
              </w:rPr>
            </w:pPr>
            <w:r>
              <w:rPr>
                <w:rFonts w:ascii="Comic Sans MS"/>
                <w:sz w:val="20"/>
                <w:szCs w:val="20"/>
              </w:rPr>
              <w:t>Introduce group rea</w:t>
            </w:r>
            <w:r>
              <w:rPr>
                <w:rFonts w:ascii="Comic Sans MS"/>
                <w:sz w:val="20"/>
                <w:szCs w:val="20"/>
              </w:rPr>
              <w:t>d</w:t>
            </w:r>
            <w:r>
              <w:rPr>
                <w:rFonts w:ascii="Comic Sans MS"/>
                <w:sz w:val="20"/>
                <w:szCs w:val="20"/>
              </w:rPr>
              <w:t xml:space="preserve">ing. </w:t>
            </w:r>
          </w:p>
          <w:p>
            <w:pPr>
              <w:pStyle w:val="Default"/>
              <w:rPr>
                <w:rFonts w:ascii="Comic Sans MS" w:eastAsia="Comic Sans MS" w:hAnsi="Comic Sans MS" w:cs="Comic Sans MS"/>
                <w:sz w:val="20"/>
                <w:szCs w:val="20"/>
              </w:rPr>
            </w:pPr>
            <w:r>
              <w:rPr>
                <w:rFonts w:ascii="Comic Sans MS"/>
                <w:sz w:val="20"/>
                <w:szCs w:val="20"/>
              </w:rPr>
              <w:t xml:space="preserve">Describing main story settings, events &amp; principal characters. </w:t>
            </w:r>
          </w:p>
          <w:p>
            <w:pPr>
              <w:pStyle w:val="Default"/>
              <w:rPr>
                <w:rFonts w:ascii="Comic Sans MS" w:eastAsia="Comic Sans MS" w:hAnsi="Comic Sans MS" w:cs="Comic Sans MS"/>
                <w:sz w:val="20"/>
                <w:szCs w:val="20"/>
              </w:rPr>
            </w:pPr>
            <w:r>
              <w:rPr>
                <w:rFonts w:ascii="Comic Sans MS"/>
                <w:sz w:val="20"/>
                <w:szCs w:val="20"/>
              </w:rPr>
              <w:t xml:space="preserve">Begin to read simple words (Words of the week) </w:t>
            </w:r>
          </w:p>
          <w:p>
            <w:pPr>
              <w:pStyle w:val="Default"/>
            </w:pPr>
            <w:r>
              <w:rPr>
                <w:rFonts w:ascii="Comic Sans MS"/>
                <w:sz w:val="20"/>
                <w:szCs w:val="20"/>
              </w:rPr>
              <w:t xml:space="preserve">Introduce scaffolded writing.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Letters and sounds phase two &amp; three. </w:t>
            </w:r>
          </w:p>
          <w:p>
            <w:pPr>
              <w:pStyle w:val="Default"/>
              <w:rPr>
                <w:rFonts w:ascii="Comic Sans MS" w:eastAsia="Comic Sans MS" w:hAnsi="Comic Sans MS" w:cs="Comic Sans MS"/>
                <w:sz w:val="20"/>
                <w:szCs w:val="20"/>
              </w:rPr>
            </w:pPr>
            <w:r>
              <w:rPr>
                <w:rFonts w:ascii="Comic Sans MS"/>
                <w:sz w:val="20"/>
                <w:szCs w:val="20"/>
              </w:rPr>
              <w:t>Using phonics in rea</w:t>
            </w:r>
            <w:r>
              <w:rPr>
                <w:rFonts w:ascii="Comic Sans MS"/>
                <w:sz w:val="20"/>
                <w:szCs w:val="20"/>
              </w:rPr>
              <w:t>d</w:t>
            </w:r>
            <w:r>
              <w:rPr>
                <w:rFonts w:ascii="Comic Sans MS"/>
                <w:sz w:val="20"/>
                <w:szCs w:val="20"/>
              </w:rPr>
              <w:t xml:space="preserve">ing &amp; writing. </w:t>
            </w:r>
          </w:p>
          <w:p>
            <w:pPr>
              <w:pStyle w:val="Default"/>
              <w:rPr>
                <w:rFonts w:ascii="Comic Sans MS" w:eastAsia="Comic Sans MS" w:hAnsi="Comic Sans MS" w:cs="Comic Sans MS"/>
                <w:sz w:val="20"/>
                <w:szCs w:val="20"/>
              </w:rPr>
            </w:pPr>
            <w:r>
              <w:rPr>
                <w:rFonts w:ascii="Comic Sans MS"/>
                <w:sz w:val="20"/>
                <w:szCs w:val="20"/>
              </w:rPr>
              <w:t>Writing labels &amp; ca</w:t>
            </w:r>
            <w:r>
              <w:rPr>
                <w:rFonts w:ascii="Comic Sans MS"/>
                <w:sz w:val="20"/>
                <w:szCs w:val="20"/>
              </w:rPr>
              <w:t>p</w:t>
            </w:r>
            <w:r>
              <w:rPr>
                <w:rFonts w:ascii="Comic Sans MS"/>
                <w:sz w:val="20"/>
                <w:szCs w:val="20"/>
              </w:rPr>
              <w:t xml:space="preserve">tions </w:t>
            </w:r>
          </w:p>
          <w:p>
            <w:pPr>
              <w:pStyle w:val="Default"/>
            </w:pPr>
            <w:r>
              <w:rPr>
                <w:rFonts w:ascii="Comic Sans MS"/>
                <w:sz w:val="20"/>
                <w:szCs w:val="20"/>
              </w:rPr>
              <w:t xml:space="preserve">Enjoy an increasing range of books (fiction &amp; non-fiction)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Letters and sounds phase two &amp; three. </w:t>
            </w:r>
          </w:p>
          <w:p>
            <w:pPr>
              <w:pStyle w:val="Default"/>
              <w:rPr>
                <w:rFonts w:ascii="Comic Sans MS" w:eastAsia="Comic Sans MS" w:hAnsi="Comic Sans MS" w:cs="Comic Sans MS"/>
                <w:sz w:val="20"/>
                <w:szCs w:val="20"/>
              </w:rPr>
            </w:pPr>
            <w:r>
              <w:rPr>
                <w:rFonts w:ascii="Comic Sans MS"/>
                <w:sz w:val="20"/>
                <w:szCs w:val="20"/>
              </w:rPr>
              <w:t xml:space="preserve">Introduce story </w:t>
            </w:r>
            <w:r>
              <w:rPr>
                <w:rFonts w:hAnsi="Comic Sans MS"/>
                <w:sz w:val="20"/>
                <w:szCs w:val="20"/>
              </w:rPr>
              <w:t>‘</w:t>
            </w:r>
            <w:r>
              <w:rPr>
                <w:rFonts w:ascii="Comic Sans MS"/>
                <w:sz w:val="20"/>
                <w:szCs w:val="20"/>
              </w:rPr>
              <w:t>S</w:t>
            </w:r>
            <w:r>
              <w:rPr>
                <w:rFonts w:hAnsi="Comic Sans MS"/>
                <w:sz w:val="20"/>
                <w:szCs w:val="20"/>
              </w:rPr>
              <w:t>’</w:t>
            </w:r>
            <w:r>
              <w:rPr>
                <w:rFonts w:hAnsi="Comic Sans MS"/>
                <w:sz w:val="20"/>
                <w:szCs w:val="20"/>
              </w:rPr>
              <w:t xml:space="preserve"> </w:t>
            </w:r>
            <w:r>
              <w:rPr>
                <w:rFonts w:ascii="Comic Sans MS"/>
                <w:sz w:val="20"/>
                <w:szCs w:val="20"/>
              </w:rPr>
              <w:t>for sequencing.</w:t>
            </w:r>
          </w:p>
          <w:p>
            <w:pPr>
              <w:pStyle w:val="Default"/>
              <w:rPr>
                <w:rFonts w:ascii="Comic Sans MS" w:eastAsia="Comic Sans MS" w:hAnsi="Comic Sans MS" w:cs="Comic Sans MS"/>
                <w:sz w:val="20"/>
                <w:szCs w:val="20"/>
              </w:rPr>
            </w:pPr>
            <w:r>
              <w:rPr>
                <w:rFonts w:ascii="Comic Sans MS"/>
                <w:sz w:val="20"/>
                <w:szCs w:val="20"/>
              </w:rPr>
              <w:t xml:space="preserve">Attempting to write short sentences. </w:t>
            </w:r>
          </w:p>
          <w:p>
            <w:pPr>
              <w:pStyle w:val="Default"/>
              <w:rPr>
                <w:rFonts w:ascii="Comic Sans MS" w:eastAsia="Comic Sans MS" w:hAnsi="Comic Sans MS" w:cs="Comic Sans MS"/>
                <w:sz w:val="20"/>
                <w:szCs w:val="20"/>
              </w:rPr>
            </w:pPr>
            <w:r>
              <w:rPr>
                <w:rFonts w:ascii="Comic Sans MS"/>
                <w:sz w:val="20"/>
                <w:szCs w:val="20"/>
              </w:rPr>
              <w:t>Use vocabulary infl</w:t>
            </w:r>
            <w:r>
              <w:rPr>
                <w:rFonts w:ascii="Comic Sans MS"/>
                <w:sz w:val="20"/>
                <w:szCs w:val="20"/>
              </w:rPr>
              <w:t>u</w:t>
            </w:r>
            <w:r>
              <w:rPr>
                <w:rFonts w:ascii="Comic Sans MS"/>
                <w:sz w:val="20"/>
                <w:szCs w:val="20"/>
              </w:rPr>
              <w:t xml:space="preserve">enced by experiences of books. </w:t>
            </w:r>
          </w:p>
          <w:p>
            <w:pPr>
              <w:pStyle w:val="Default"/>
              <w:rPr>
                <w:rFonts w:ascii="Comic Sans MS" w:eastAsia="Comic Sans MS" w:hAnsi="Comic Sans MS" w:cs="Comic Sans MS"/>
                <w:sz w:val="20"/>
                <w:szCs w:val="20"/>
              </w:rPr>
            </w:pPr>
            <w:r>
              <w:rPr>
                <w:rFonts w:ascii="Comic Sans MS"/>
                <w:sz w:val="20"/>
                <w:szCs w:val="20"/>
              </w:rPr>
              <w:t xml:space="preserve">Demonstrate an </w:t>
            </w:r>
          </w:p>
          <w:p>
            <w:pPr>
              <w:pStyle w:val="Default"/>
            </w:pPr>
            <w:r>
              <w:rPr>
                <w:rFonts w:ascii="Comic Sans MS"/>
                <w:sz w:val="20"/>
                <w:szCs w:val="20"/>
              </w:rPr>
              <w:t xml:space="preserve">understanding of what they have read.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Letters and sounds phase two &amp; three. </w:t>
            </w:r>
          </w:p>
          <w:p>
            <w:pPr>
              <w:pStyle w:val="Default"/>
              <w:rPr>
                <w:rFonts w:ascii="Comic Sans MS" w:eastAsia="Comic Sans MS" w:hAnsi="Comic Sans MS" w:cs="Comic Sans MS"/>
                <w:sz w:val="20"/>
                <w:szCs w:val="20"/>
              </w:rPr>
            </w:pPr>
            <w:r>
              <w:rPr>
                <w:rFonts w:ascii="Comic Sans MS"/>
                <w:sz w:val="20"/>
                <w:szCs w:val="20"/>
              </w:rPr>
              <w:t xml:space="preserve">Write short sentences in meaningful contexts. </w:t>
            </w:r>
          </w:p>
          <w:p>
            <w:pPr>
              <w:pStyle w:val="Default"/>
              <w:rPr>
                <w:rFonts w:ascii="Comic Sans MS" w:eastAsia="Comic Sans MS" w:hAnsi="Comic Sans MS" w:cs="Comic Sans MS"/>
                <w:sz w:val="20"/>
                <w:szCs w:val="20"/>
              </w:rPr>
            </w:pPr>
            <w:r>
              <w:rPr>
                <w:rFonts w:ascii="Comic Sans MS"/>
                <w:sz w:val="20"/>
                <w:szCs w:val="20"/>
              </w:rPr>
              <w:t xml:space="preserve">Naming letters of the alphabet. </w:t>
            </w:r>
          </w:p>
          <w:p>
            <w:pPr>
              <w:pStyle w:val="Default"/>
            </w:pPr>
            <w:r>
              <w:rPr>
                <w:rFonts w:ascii="Comic Sans MS"/>
                <w:sz w:val="20"/>
                <w:szCs w:val="20"/>
              </w:rPr>
              <w:t xml:space="preserve">Non-fiction texts.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Letters and sounds phase three &amp; four. </w:t>
            </w:r>
          </w:p>
          <w:p>
            <w:pPr>
              <w:pStyle w:val="Default"/>
              <w:rPr>
                <w:rFonts w:ascii="Comic Sans MS" w:eastAsia="Comic Sans MS" w:hAnsi="Comic Sans MS" w:cs="Comic Sans MS"/>
                <w:sz w:val="20"/>
                <w:szCs w:val="20"/>
              </w:rPr>
            </w:pPr>
            <w:r>
              <w:rPr>
                <w:rFonts w:ascii="Comic Sans MS"/>
                <w:sz w:val="20"/>
                <w:szCs w:val="20"/>
              </w:rPr>
              <w:t xml:space="preserve">Continue sentence snake for reading &amp; writing. </w:t>
            </w:r>
          </w:p>
          <w:p>
            <w:pPr>
              <w:pStyle w:val="Default"/>
              <w:rPr>
                <w:rFonts w:ascii="Comic Sans MS" w:eastAsia="Comic Sans MS" w:hAnsi="Comic Sans MS" w:cs="Comic Sans MS"/>
                <w:sz w:val="20"/>
                <w:szCs w:val="20"/>
              </w:rPr>
            </w:pPr>
            <w:r>
              <w:rPr>
                <w:rFonts w:ascii="Comic Sans MS"/>
                <w:sz w:val="20"/>
                <w:szCs w:val="20"/>
              </w:rPr>
              <w:t xml:space="preserve">Begin to read common irregular words. </w:t>
            </w:r>
          </w:p>
          <w:p>
            <w:pPr>
              <w:pStyle w:val="BodyA"/>
            </w:pPr>
            <w:r>
              <w:rPr>
                <w:rFonts w:ascii="Calibri" w:eastAsia="Calibri" w:hAnsi="Calibri" w:cs="Calibri"/>
                <w:sz w:val="20"/>
                <w:szCs w:val="20"/>
                <w:lang w:val="en-US"/>
              </w:rPr>
              <w:t xml:space="preserve"> </w:t>
            </w:r>
          </w:p>
        </w:tc>
      </w:tr>
      <w:tr>
        <w:trPr>
          <w:trHeight w:val="320"/>
        </w:trPr>
        <w:tc>
          <w:tcPr>
            <w:tcW w:w="1394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jc w:val="center"/>
            </w:pPr>
            <w:r>
              <w:rPr>
                <w:rFonts w:ascii="Comic Sans MS"/>
                <w:sz w:val="20"/>
                <w:szCs w:val="20"/>
              </w:rPr>
              <w:t>Mathematics</w:t>
            </w:r>
          </w:p>
        </w:tc>
      </w:tr>
      <w:tr>
        <w:trPr>
          <w:trHeight w:val="450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Counting, sorting and shapes. </w:t>
            </w:r>
          </w:p>
          <w:p>
            <w:pPr>
              <w:pStyle w:val="Default"/>
              <w:rPr>
                <w:rFonts w:ascii="Comic Sans MS" w:eastAsia="Comic Sans MS" w:hAnsi="Comic Sans MS" w:cs="Comic Sans MS"/>
                <w:sz w:val="20"/>
                <w:szCs w:val="20"/>
              </w:rPr>
            </w:pPr>
            <w:r>
              <w:rPr>
                <w:rFonts w:ascii="Comic Sans MS"/>
                <w:sz w:val="20"/>
                <w:szCs w:val="20"/>
              </w:rPr>
              <w:t xml:space="preserve">2D shapes. </w:t>
            </w:r>
          </w:p>
          <w:p>
            <w:pPr>
              <w:pStyle w:val="Default"/>
              <w:rPr>
                <w:rFonts w:ascii="Comic Sans MS" w:eastAsia="Comic Sans MS" w:hAnsi="Comic Sans MS" w:cs="Comic Sans MS"/>
                <w:sz w:val="20"/>
                <w:szCs w:val="20"/>
              </w:rPr>
            </w:pPr>
            <w:r>
              <w:rPr>
                <w:rFonts w:ascii="Comic Sans MS"/>
                <w:sz w:val="20"/>
                <w:szCs w:val="20"/>
              </w:rPr>
              <w:t>Looking for shapes in the environment.</w:t>
            </w:r>
          </w:p>
          <w:p>
            <w:pPr>
              <w:pStyle w:val="Default"/>
              <w:rPr>
                <w:rFonts w:ascii="Comic Sans MS" w:eastAsia="Comic Sans MS" w:hAnsi="Comic Sans MS" w:cs="Comic Sans MS"/>
                <w:sz w:val="20"/>
                <w:szCs w:val="20"/>
              </w:rPr>
            </w:pPr>
            <w:r>
              <w:rPr>
                <w:rFonts w:ascii="Comic Sans MS"/>
                <w:sz w:val="20"/>
                <w:szCs w:val="20"/>
              </w:rPr>
              <w:t>Create &amp; recreate pa</w:t>
            </w:r>
            <w:r>
              <w:rPr>
                <w:rFonts w:ascii="Comic Sans MS"/>
                <w:sz w:val="20"/>
                <w:szCs w:val="20"/>
              </w:rPr>
              <w:t>t</w:t>
            </w:r>
            <w:r>
              <w:rPr>
                <w:rFonts w:ascii="Comic Sans MS"/>
                <w:sz w:val="20"/>
                <w:szCs w:val="20"/>
              </w:rPr>
              <w:t xml:space="preserve">terns. </w:t>
            </w:r>
          </w:p>
          <w:p>
            <w:pPr>
              <w:pStyle w:val="Default"/>
            </w:pPr>
            <w:r>
              <w:rPr>
                <w:rFonts w:ascii="Comic Sans MS"/>
                <w:sz w:val="20"/>
                <w:szCs w:val="20"/>
              </w:rPr>
              <w:t xml:space="preserve">Size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Firework rhymes- counting backwards </w:t>
            </w:r>
          </w:p>
          <w:p>
            <w:pPr>
              <w:pStyle w:val="Default"/>
              <w:rPr>
                <w:rFonts w:ascii="Comic Sans MS" w:eastAsia="Comic Sans MS" w:hAnsi="Comic Sans MS" w:cs="Comic Sans MS"/>
                <w:sz w:val="20"/>
                <w:szCs w:val="20"/>
              </w:rPr>
            </w:pPr>
            <w:r>
              <w:rPr>
                <w:rFonts w:ascii="Comic Sans MS"/>
                <w:sz w:val="20"/>
                <w:szCs w:val="20"/>
              </w:rPr>
              <w:t>Recognising &amp; ordering numbers-making nu</w:t>
            </w:r>
            <w:r>
              <w:rPr>
                <w:rFonts w:ascii="Comic Sans MS"/>
                <w:sz w:val="20"/>
                <w:szCs w:val="20"/>
              </w:rPr>
              <w:t>m</w:t>
            </w:r>
            <w:r>
              <w:rPr>
                <w:rFonts w:ascii="Comic Sans MS"/>
                <w:sz w:val="20"/>
                <w:szCs w:val="20"/>
              </w:rPr>
              <w:t xml:space="preserve">ber lines </w:t>
            </w:r>
          </w:p>
          <w:p>
            <w:pPr>
              <w:pStyle w:val="Default"/>
              <w:rPr>
                <w:rFonts w:ascii="Comic Sans MS" w:eastAsia="Comic Sans MS" w:hAnsi="Comic Sans MS" w:cs="Comic Sans MS"/>
                <w:sz w:val="20"/>
                <w:szCs w:val="20"/>
              </w:rPr>
            </w:pPr>
            <w:r>
              <w:rPr>
                <w:rFonts w:ascii="Comic Sans MS"/>
                <w:sz w:val="20"/>
                <w:szCs w:val="20"/>
              </w:rPr>
              <w:t xml:space="preserve">Begin to count beyond 10. </w:t>
            </w:r>
          </w:p>
          <w:p>
            <w:pPr>
              <w:pStyle w:val="Default"/>
              <w:rPr>
                <w:rFonts w:ascii="Comic Sans MS" w:eastAsia="Comic Sans MS" w:hAnsi="Comic Sans MS" w:cs="Comic Sans MS"/>
                <w:sz w:val="20"/>
                <w:szCs w:val="20"/>
              </w:rPr>
            </w:pPr>
            <w:r>
              <w:rPr>
                <w:rFonts w:ascii="Comic Sans MS"/>
                <w:sz w:val="20"/>
                <w:szCs w:val="20"/>
              </w:rPr>
              <w:t xml:space="preserve">Xmas baking </w:t>
            </w:r>
          </w:p>
          <w:p>
            <w:pPr>
              <w:pStyle w:val="Default"/>
              <w:rPr>
                <w:rFonts w:ascii="Comic Sans MS" w:eastAsia="Comic Sans MS" w:hAnsi="Comic Sans MS" w:cs="Comic Sans MS"/>
                <w:sz w:val="20"/>
                <w:szCs w:val="20"/>
              </w:rPr>
            </w:pPr>
            <w:r>
              <w:rPr>
                <w:rFonts w:ascii="Comic Sans MS"/>
                <w:sz w:val="20"/>
                <w:szCs w:val="20"/>
              </w:rPr>
              <w:t xml:space="preserve">Shadows &amp; positional language </w:t>
            </w:r>
          </w:p>
          <w:p>
            <w:pPr>
              <w:pStyle w:val="Default"/>
              <w:rPr>
                <w:rFonts w:ascii="Comic Sans MS" w:eastAsia="Comic Sans MS" w:hAnsi="Comic Sans MS" w:cs="Comic Sans MS"/>
                <w:sz w:val="20"/>
                <w:szCs w:val="20"/>
              </w:rPr>
            </w:pPr>
            <w:r>
              <w:rPr>
                <w:rFonts w:ascii="Comic Sans MS"/>
                <w:sz w:val="20"/>
                <w:szCs w:val="20"/>
              </w:rPr>
              <w:t xml:space="preserve">Night &amp; day-time </w:t>
            </w:r>
          </w:p>
          <w:p>
            <w:pPr>
              <w:pStyle w:val="Default"/>
            </w:pPr>
            <w:r>
              <w:rPr>
                <w:rFonts w:ascii="Comic Sans MS"/>
                <w:sz w:val="20"/>
                <w:szCs w:val="20"/>
              </w:rPr>
              <w:t>Role play shop with money.  Use math</w:t>
            </w:r>
            <w:r>
              <w:rPr>
                <w:rFonts w:ascii="Comic Sans MS"/>
                <w:sz w:val="20"/>
                <w:szCs w:val="20"/>
              </w:rPr>
              <w:t>e</w:t>
            </w:r>
            <w:r>
              <w:rPr>
                <w:rFonts w:ascii="Comic Sans MS"/>
                <w:sz w:val="20"/>
                <w:szCs w:val="20"/>
              </w:rPr>
              <w:t xml:space="preserve">matical language to describe 2D and some 3D shapes.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Continue recognising &amp; ordering numbers. </w:t>
            </w:r>
          </w:p>
          <w:p>
            <w:pPr>
              <w:pStyle w:val="Default"/>
              <w:rPr>
                <w:rFonts w:ascii="Comic Sans MS" w:eastAsia="Comic Sans MS" w:hAnsi="Comic Sans MS" w:cs="Comic Sans MS"/>
                <w:sz w:val="20"/>
                <w:szCs w:val="20"/>
              </w:rPr>
            </w:pPr>
            <w:r>
              <w:rPr>
                <w:rFonts w:ascii="Comic Sans MS"/>
                <w:sz w:val="20"/>
                <w:szCs w:val="20"/>
              </w:rPr>
              <w:t xml:space="preserve">Finding one more or one less from a group of objects. </w:t>
            </w:r>
          </w:p>
          <w:p>
            <w:pPr>
              <w:pStyle w:val="Default"/>
              <w:rPr>
                <w:rFonts w:ascii="Comic Sans MS" w:eastAsia="Comic Sans MS" w:hAnsi="Comic Sans MS" w:cs="Comic Sans MS"/>
                <w:sz w:val="20"/>
                <w:szCs w:val="20"/>
              </w:rPr>
            </w:pPr>
            <w:r>
              <w:rPr>
                <w:rFonts w:ascii="Comic Sans MS"/>
                <w:sz w:val="20"/>
                <w:szCs w:val="20"/>
              </w:rPr>
              <w:t>Practical activities i</w:t>
            </w:r>
            <w:r>
              <w:rPr>
                <w:rFonts w:ascii="Comic Sans MS"/>
                <w:sz w:val="20"/>
                <w:szCs w:val="20"/>
              </w:rPr>
              <w:t>n</w:t>
            </w:r>
            <w:r>
              <w:rPr>
                <w:rFonts w:ascii="Comic Sans MS"/>
                <w:sz w:val="20"/>
                <w:szCs w:val="20"/>
              </w:rPr>
              <w:t>volved in adding &amp; su</w:t>
            </w:r>
            <w:r>
              <w:rPr>
                <w:rFonts w:ascii="Comic Sans MS"/>
                <w:sz w:val="20"/>
                <w:szCs w:val="20"/>
              </w:rPr>
              <w:t>b</w:t>
            </w:r>
            <w:r>
              <w:rPr>
                <w:rFonts w:ascii="Comic Sans MS"/>
                <w:sz w:val="20"/>
                <w:szCs w:val="20"/>
              </w:rPr>
              <w:t xml:space="preserve">tracting. </w:t>
            </w:r>
          </w:p>
          <w:p>
            <w:pPr>
              <w:pStyle w:val="Default"/>
              <w:rPr>
                <w:rFonts w:ascii="Comic Sans MS" w:eastAsia="Comic Sans MS" w:hAnsi="Comic Sans MS" w:cs="Comic Sans MS"/>
                <w:sz w:val="20"/>
                <w:szCs w:val="20"/>
              </w:rPr>
            </w:pPr>
            <w:r>
              <w:rPr>
                <w:rFonts w:ascii="Comic Sans MS"/>
                <w:sz w:val="20"/>
                <w:szCs w:val="20"/>
              </w:rPr>
              <w:t>Number bonds-ways of making different t</w:t>
            </w:r>
            <w:r>
              <w:rPr>
                <w:rFonts w:ascii="Comic Sans MS"/>
                <w:sz w:val="20"/>
                <w:szCs w:val="20"/>
              </w:rPr>
              <w:t>o</w:t>
            </w:r>
            <w:r>
              <w:rPr>
                <w:rFonts w:ascii="Comic Sans MS"/>
                <w:sz w:val="20"/>
                <w:szCs w:val="20"/>
              </w:rPr>
              <w:t xml:space="preserve">tals. </w:t>
            </w:r>
          </w:p>
          <w:p>
            <w:pPr>
              <w:pStyle w:val="Default"/>
            </w:pPr>
            <w:r>
              <w:rPr>
                <w:rFonts w:ascii="Comic Sans MS"/>
                <w:sz w:val="20"/>
                <w:szCs w:val="20"/>
              </w:rPr>
              <w:t>Positional language &amp; money.</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Continue recognising &amp; ordering numbers. </w:t>
            </w:r>
          </w:p>
          <w:p>
            <w:pPr>
              <w:pStyle w:val="Default"/>
              <w:rPr>
                <w:rFonts w:ascii="Comic Sans MS" w:eastAsia="Comic Sans MS" w:hAnsi="Comic Sans MS" w:cs="Comic Sans MS"/>
                <w:sz w:val="20"/>
                <w:szCs w:val="20"/>
              </w:rPr>
            </w:pPr>
            <w:r>
              <w:rPr>
                <w:rFonts w:ascii="Comic Sans MS"/>
                <w:sz w:val="20"/>
                <w:szCs w:val="20"/>
              </w:rPr>
              <w:t>Continue practical number bond activities &amp; recording in diffe</w:t>
            </w:r>
            <w:r>
              <w:rPr>
                <w:rFonts w:ascii="Comic Sans MS"/>
                <w:sz w:val="20"/>
                <w:szCs w:val="20"/>
              </w:rPr>
              <w:t>r</w:t>
            </w:r>
            <w:r>
              <w:rPr>
                <w:rFonts w:ascii="Comic Sans MS"/>
                <w:sz w:val="20"/>
                <w:szCs w:val="20"/>
              </w:rPr>
              <w:t xml:space="preserve">ent ways. </w:t>
            </w:r>
          </w:p>
          <w:p>
            <w:pPr>
              <w:pStyle w:val="Default"/>
              <w:rPr>
                <w:rFonts w:ascii="Comic Sans MS" w:eastAsia="Comic Sans MS" w:hAnsi="Comic Sans MS" w:cs="Comic Sans MS"/>
                <w:sz w:val="20"/>
                <w:szCs w:val="20"/>
              </w:rPr>
            </w:pPr>
            <w:r>
              <w:rPr>
                <w:rFonts w:ascii="Comic Sans MS"/>
                <w:sz w:val="20"/>
                <w:szCs w:val="20"/>
              </w:rPr>
              <w:t xml:space="preserve">Ordering items by weight or capacity- e.g porridge &amp; other food items in tales. </w:t>
            </w:r>
          </w:p>
          <w:p>
            <w:pPr>
              <w:pStyle w:val="Default"/>
            </w:pPr>
            <w:r>
              <w:rPr>
                <w:rFonts w:ascii="Comic Sans MS"/>
                <w:sz w:val="20"/>
                <w:szCs w:val="20"/>
              </w:rPr>
              <w:t>Everyday language r</w:t>
            </w:r>
            <w:r>
              <w:rPr>
                <w:rFonts w:ascii="Comic Sans MS"/>
                <w:sz w:val="20"/>
                <w:szCs w:val="20"/>
              </w:rPr>
              <w:t>e</w:t>
            </w:r>
            <w:r>
              <w:rPr>
                <w:rFonts w:ascii="Comic Sans MS"/>
                <w:sz w:val="20"/>
                <w:szCs w:val="20"/>
              </w:rPr>
              <w:t xml:space="preserve">lated to time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Continue recognising &amp; ordering numbers. </w:t>
            </w:r>
          </w:p>
          <w:p>
            <w:pPr>
              <w:pStyle w:val="Default"/>
              <w:rPr>
                <w:rFonts w:ascii="Comic Sans MS" w:eastAsia="Comic Sans MS" w:hAnsi="Comic Sans MS" w:cs="Comic Sans MS"/>
                <w:sz w:val="20"/>
                <w:szCs w:val="20"/>
              </w:rPr>
            </w:pPr>
            <w:r>
              <w:rPr>
                <w:rFonts w:ascii="Comic Sans MS"/>
                <w:sz w:val="20"/>
                <w:szCs w:val="20"/>
              </w:rPr>
              <w:t xml:space="preserve">Count reliably 1- 20 and beyond. </w:t>
            </w:r>
          </w:p>
          <w:p>
            <w:pPr>
              <w:pStyle w:val="Default"/>
              <w:rPr>
                <w:rFonts w:ascii="Comic Sans MS" w:eastAsia="Comic Sans MS" w:hAnsi="Comic Sans MS" w:cs="Comic Sans MS"/>
                <w:sz w:val="20"/>
                <w:szCs w:val="20"/>
              </w:rPr>
            </w:pPr>
            <w:r>
              <w:rPr>
                <w:rFonts w:ascii="Comic Sans MS"/>
                <w:sz w:val="20"/>
                <w:szCs w:val="20"/>
              </w:rPr>
              <w:t>Problem solving add</w:t>
            </w:r>
            <w:r>
              <w:rPr>
                <w:rFonts w:ascii="Comic Sans MS"/>
                <w:sz w:val="20"/>
                <w:szCs w:val="20"/>
              </w:rPr>
              <w:t>i</w:t>
            </w:r>
            <w:r>
              <w:rPr>
                <w:rFonts w:ascii="Comic Sans MS"/>
                <w:sz w:val="20"/>
                <w:szCs w:val="20"/>
              </w:rPr>
              <w:t>tion, subtraction, do</w:t>
            </w:r>
            <w:r>
              <w:rPr>
                <w:rFonts w:ascii="Comic Sans MS"/>
                <w:sz w:val="20"/>
                <w:szCs w:val="20"/>
              </w:rPr>
              <w:t>u</w:t>
            </w:r>
            <w:r>
              <w:rPr>
                <w:rFonts w:ascii="Comic Sans MS"/>
                <w:sz w:val="20"/>
                <w:szCs w:val="20"/>
              </w:rPr>
              <w:t>bling, halving &amp; sha</w:t>
            </w:r>
            <w:r>
              <w:rPr>
                <w:rFonts w:ascii="Comic Sans MS"/>
                <w:sz w:val="20"/>
                <w:szCs w:val="20"/>
              </w:rPr>
              <w:t>r</w:t>
            </w:r>
            <w:r>
              <w:rPr>
                <w:rFonts w:ascii="Comic Sans MS"/>
                <w:sz w:val="20"/>
                <w:szCs w:val="20"/>
              </w:rPr>
              <w:t xml:space="preserve">ing. </w:t>
            </w:r>
          </w:p>
          <w:p>
            <w:pPr>
              <w:pStyle w:val="Default"/>
              <w:rPr>
                <w:rFonts w:ascii="Comic Sans MS" w:eastAsia="Comic Sans MS" w:hAnsi="Comic Sans MS" w:cs="Comic Sans MS"/>
                <w:sz w:val="20"/>
                <w:szCs w:val="20"/>
              </w:rPr>
            </w:pPr>
            <w:r>
              <w:rPr>
                <w:rFonts w:ascii="Comic Sans MS"/>
                <w:sz w:val="20"/>
                <w:szCs w:val="20"/>
              </w:rPr>
              <w:t xml:space="preserve">Make comparisons by length or height. </w:t>
            </w:r>
          </w:p>
          <w:p>
            <w:pPr>
              <w:pStyle w:val="Default"/>
            </w:pPr>
            <w:r>
              <w:rPr>
                <w:rFonts w:ascii="Comic Sans MS"/>
                <w:sz w:val="20"/>
                <w:szCs w:val="20"/>
              </w:rPr>
              <w:t xml:space="preserve">Use everyday language related to time.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sz w:val="20"/>
                <w:szCs w:val="20"/>
              </w:rPr>
            </w:pPr>
            <w:r>
              <w:rPr>
                <w:rFonts w:ascii="Comic Sans MS"/>
                <w:sz w:val="20"/>
                <w:szCs w:val="20"/>
              </w:rPr>
              <w:t xml:space="preserve">Continue recognising &amp; ordering numbers. </w:t>
            </w:r>
          </w:p>
          <w:p>
            <w:pPr>
              <w:pStyle w:val="Default"/>
              <w:rPr>
                <w:rFonts w:ascii="Comic Sans MS" w:eastAsia="Comic Sans MS" w:hAnsi="Comic Sans MS" w:cs="Comic Sans MS"/>
                <w:sz w:val="20"/>
                <w:szCs w:val="20"/>
              </w:rPr>
            </w:pPr>
            <w:r>
              <w:rPr>
                <w:rFonts w:ascii="Comic Sans MS"/>
                <w:sz w:val="20"/>
                <w:szCs w:val="20"/>
              </w:rPr>
              <w:t>Problem solving add</w:t>
            </w:r>
            <w:r>
              <w:rPr>
                <w:rFonts w:ascii="Comic Sans MS"/>
                <w:sz w:val="20"/>
                <w:szCs w:val="20"/>
              </w:rPr>
              <w:t>i</w:t>
            </w:r>
            <w:r>
              <w:rPr>
                <w:rFonts w:ascii="Comic Sans MS"/>
                <w:sz w:val="20"/>
                <w:szCs w:val="20"/>
              </w:rPr>
              <w:t>tion, subtraction, do</w:t>
            </w:r>
            <w:r>
              <w:rPr>
                <w:rFonts w:ascii="Comic Sans MS"/>
                <w:sz w:val="20"/>
                <w:szCs w:val="20"/>
              </w:rPr>
              <w:t>u</w:t>
            </w:r>
            <w:r>
              <w:rPr>
                <w:rFonts w:ascii="Comic Sans MS"/>
                <w:sz w:val="20"/>
                <w:szCs w:val="20"/>
              </w:rPr>
              <w:t>bling, halving &amp; sha</w:t>
            </w:r>
            <w:r>
              <w:rPr>
                <w:rFonts w:ascii="Comic Sans MS"/>
                <w:sz w:val="20"/>
                <w:szCs w:val="20"/>
              </w:rPr>
              <w:t>r</w:t>
            </w:r>
            <w:r>
              <w:rPr>
                <w:rFonts w:ascii="Comic Sans MS"/>
                <w:sz w:val="20"/>
                <w:szCs w:val="20"/>
              </w:rPr>
              <w:t xml:space="preserve">ing. </w:t>
            </w:r>
          </w:p>
          <w:p>
            <w:pPr>
              <w:pStyle w:val="Default"/>
            </w:pPr>
            <w:r>
              <w:rPr>
                <w:rFonts w:ascii="Comic Sans MS"/>
                <w:sz w:val="20"/>
                <w:szCs w:val="20"/>
              </w:rPr>
              <w:t xml:space="preserve">Water play-capacity. </w:t>
            </w:r>
          </w:p>
        </w:tc>
      </w:tr>
    </w:tbl>
    <w:p>
      <w:pPr>
        <w:pStyle w:val="BodyA"/>
      </w:pPr>
    </w:p>
    <w:p>
      <w:pPr>
        <w:pStyle w:val="BodyA"/>
      </w:pPr>
      <w:r>
        <w:lastRenderedPageBreak/>
        <w:br w:type="page"/>
      </w:r>
    </w:p>
    <w:tbl>
      <w:tblPr>
        <w:tblW w:w="139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7"/>
        <w:gridCol w:w="2307"/>
        <w:gridCol w:w="2307"/>
        <w:gridCol w:w="2214"/>
        <w:gridCol w:w="92"/>
        <w:gridCol w:w="2307"/>
        <w:gridCol w:w="99"/>
        <w:gridCol w:w="2208"/>
        <w:gridCol w:w="99"/>
      </w:tblGrid>
      <w:tr>
        <w:trPr>
          <w:gridAfter w:val="1"/>
          <w:wAfter w:w="100" w:type="dxa"/>
          <w:trHeight w:val="320"/>
        </w:trPr>
        <w:tc>
          <w:tcPr>
            <w:tcW w:w="1394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jc w:val="center"/>
            </w:pPr>
            <w:r>
              <w:rPr>
                <w:rFonts w:ascii="Comic Sans MS"/>
              </w:rPr>
              <w:lastRenderedPageBreak/>
              <w:t>Understanding of the World</w:t>
            </w:r>
          </w:p>
        </w:tc>
      </w:tr>
      <w:tr>
        <w:trPr>
          <w:gridAfter w:val="1"/>
          <w:wAfter w:w="100" w:type="dxa"/>
          <w:trHeight w:val="320"/>
        </w:trPr>
        <w:tc>
          <w:tcPr>
            <w:tcW w:w="1394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jc w:val="center"/>
            </w:pPr>
            <w:r>
              <w:rPr>
                <w:rFonts w:ascii="Comic Sans MS"/>
              </w:rPr>
              <w:t xml:space="preserve">Observe seasonal changes- discovery/ interest tables and areas. </w:t>
            </w:r>
          </w:p>
        </w:tc>
      </w:tr>
      <w:tr>
        <w:trPr>
          <w:gridAfter w:val="1"/>
          <w:wAfter w:w="100" w:type="dxa"/>
          <w:trHeight w:val="361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 xml:space="preserve">Introduce learning journeys. </w:t>
            </w:r>
          </w:p>
          <w:p>
            <w:pPr>
              <w:pStyle w:val="Default"/>
              <w:rPr>
                <w:rFonts w:ascii="Comic Sans MS" w:eastAsia="Comic Sans MS" w:hAnsi="Comic Sans MS" w:cs="Comic Sans MS"/>
              </w:rPr>
            </w:pPr>
            <w:r>
              <w:rPr>
                <w:rFonts w:ascii="Comic Sans MS"/>
              </w:rPr>
              <w:t xml:space="preserve">Exploring the school environment. </w:t>
            </w:r>
          </w:p>
          <w:p>
            <w:pPr>
              <w:pStyle w:val="Default"/>
            </w:pPr>
            <w:r>
              <w:rPr>
                <w:rFonts w:ascii="Comic Sans MS"/>
              </w:rPr>
              <w:t xml:space="preserve">Use of interactive Whiteboard- skills and rules.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Different commun</w:t>
            </w:r>
            <w:r>
              <w:rPr>
                <w:rFonts w:ascii="Comic Sans MS"/>
              </w:rPr>
              <w:t>i</w:t>
            </w:r>
            <w:r>
              <w:rPr>
                <w:rFonts w:ascii="Comic Sans MS"/>
              </w:rPr>
              <w:t xml:space="preserve">ties &amp; festivals-Diwali, Guy Fawkes &amp; Xmas </w:t>
            </w:r>
          </w:p>
          <w:p>
            <w:pPr>
              <w:pStyle w:val="Default"/>
              <w:rPr>
                <w:rFonts w:ascii="Comic Sans MS" w:eastAsia="Comic Sans MS" w:hAnsi="Comic Sans MS" w:cs="Comic Sans MS"/>
              </w:rPr>
            </w:pPr>
            <w:r>
              <w:rPr>
                <w:rFonts w:ascii="Comic Sans MS"/>
              </w:rPr>
              <w:t>Recognising &amp; d</w:t>
            </w:r>
            <w:r>
              <w:rPr>
                <w:rFonts w:ascii="Comic Sans MS"/>
              </w:rPr>
              <w:t>e</w:t>
            </w:r>
            <w:r>
              <w:rPr>
                <w:rFonts w:ascii="Comic Sans MS"/>
              </w:rPr>
              <w:t xml:space="preserve">scribing special times. </w:t>
            </w:r>
          </w:p>
          <w:p>
            <w:pPr>
              <w:pStyle w:val="Default"/>
            </w:pPr>
            <w:r>
              <w:rPr>
                <w:rFonts w:ascii="Comic Sans MS"/>
              </w:rPr>
              <w:t xml:space="preserve">Introduce children to the ICT suite-mouse skills.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 xml:space="preserve">Focus on different occupations &amp; ways of life. </w:t>
            </w:r>
          </w:p>
          <w:p>
            <w:pPr>
              <w:pStyle w:val="Default"/>
              <w:rPr>
                <w:rFonts w:ascii="Comic Sans MS" w:eastAsia="Comic Sans MS" w:hAnsi="Comic Sans MS" w:cs="Comic Sans MS"/>
              </w:rPr>
            </w:pPr>
            <w:r>
              <w:rPr>
                <w:rFonts w:ascii="Comic Sans MS"/>
              </w:rPr>
              <w:t xml:space="preserve">Talk about why things happen &amp; how things work. </w:t>
            </w:r>
          </w:p>
          <w:p>
            <w:pPr>
              <w:pStyle w:val="Default"/>
            </w:pPr>
            <w:r>
              <w:rPr>
                <w:rFonts w:ascii="Comic Sans MS"/>
              </w:rPr>
              <w:t>Develop skills to o</w:t>
            </w:r>
            <w:r>
              <w:rPr>
                <w:rFonts w:ascii="Comic Sans MS"/>
              </w:rPr>
              <w:t>p</w:t>
            </w:r>
            <w:r>
              <w:rPr>
                <w:rFonts w:ascii="Comic Sans MS"/>
              </w:rPr>
              <w:t>erate different toys to achieve effects such as sound &amp; movement (bee bots &amp; vehicle toys)</w:t>
            </w:r>
          </w:p>
        </w:tc>
        <w:tc>
          <w:tcPr>
            <w:tcW w:w="23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Similarities &amp; di</w:t>
            </w:r>
            <w:r>
              <w:rPr>
                <w:rFonts w:ascii="Comic Sans MS"/>
              </w:rPr>
              <w:t>f</w:t>
            </w:r>
            <w:r>
              <w:rPr>
                <w:rFonts w:ascii="Comic Sans MS"/>
              </w:rPr>
              <w:t xml:space="preserve">ferences between traditional tales. </w:t>
            </w:r>
          </w:p>
          <w:p>
            <w:pPr>
              <w:pStyle w:val="Default"/>
            </w:pPr>
            <w:r>
              <w:rPr>
                <w:rFonts w:ascii="Comic Sans MS"/>
              </w:rPr>
              <w:t>Complete simple program on the co</w:t>
            </w:r>
            <w:r>
              <w:rPr>
                <w:rFonts w:ascii="Comic Sans MS"/>
              </w:rPr>
              <w:t>m</w:t>
            </w:r>
            <w:r>
              <w:rPr>
                <w:rFonts w:ascii="Comic Sans MS"/>
              </w:rPr>
              <w:t xml:space="preserve">puter.  </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Observations of a</w:t>
            </w:r>
            <w:r>
              <w:rPr>
                <w:rFonts w:ascii="Comic Sans MS"/>
              </w:rPr>
              <w:t>n</w:t>
            </w:r>
            <w:r>
              <w:rPr>
                <w:rFonts w:ascii="Comic Sans MS"/>
              </w:rPr>
              <w:t xml:space="preserve">imals &amp; plants. </w:t>
            </w:r>
          </w:p>
          <w:p>
            <w:pPr>
              <w:pStyle w:val="Default"/>
              <w:rPr>
                <w:rFonts w:ascii="Comic Sans MS" w:eastAsia="Comic Sans MS" w:hAnsi="Comic Sans MS" w:cs="Comic Sans MS"/>
              </w:rPr>
            </w:pPr>
            <w:r>
              <w:rPr>
                <w:rFonts w:ascii="Comic Sans MS"/>
              </w:rPr>
              <w:t>Similarities &amp; di</w:t>
            </w:r>
            <w:r>
              <w:rPr>
                <w:rFonts w:ascii="Comic Sans MS"/>
              </w:rPr>
              <w:t>f</w:t>
            </w:r>
            <w:r>
              <w:rPr>
                <w:rFonts w:ascii="Comic Sans MS"/>
              </w:rPr>
              <w:t xml:space="preserve">ferences between ourselves &amp; others. </w:t>
            </w:r>
          </w:p>
          <w:p>
            <w:pPr>
              <w:pStyle w:val="Default"/>
            </w:pPr>
            <w:r>
              <w:rPr>
                <w:rFonts w:ascii="Comic Sans MS"/>
              </w:rPr>
              <w:t xml:space="preserve">Complete a range of simple programs on the computer. </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 xml:space="preserve">Different locations &amp; environments-fictional &amp; real. </w:t>
            </w:r>
          </w:p>
          <w:p>
            <w:pPr>
              <w:pStyle w:val="Default"/>
            </w:pPr>
            <w:r>
              <w:rPr>
                <w:rFonts w:ascii="Comic Sans MS"/>
              </w:rPr>
              <w:t xml:space="preserve">Select &amp; use a range of technology for particular purposes. </w:t>
            </w:r>
          </w:p>
        </w:tc>
      </w:tr>
      <w:tr>
        <w:trPr>
          <w:trHeight w:val="310"/>
        </w:trPr>
        <w:tc>
          <w:tcPr>
            <w:tcW w:w="1404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jc w:val="center"/>
              <w:rPr>
                <w:rFonts w:ascii="Arial" w:hAnsi="Arial" w:cs="Arial"/>
                <w:b/>
                <w:shd w:val="clear" w:color="auto" w:fill="D9D9D9" w:themeFill="background1" w:themeFillShade="D9"/>
              </w:rPr>
            </w:pPr>
            <w:r>
              <w:rPr>
                <w:rFonts w:ascii="Arial" w:hAnsi="Arial" w:cs="Arial"/>
                <w:b/>
                <w:szCs w:val="32"/>
                <w:shd w:val="clear" w:color="auto" w:fill="D9D9D9" w:themeFill="background1" w:themeFillShade="D9"/>
              </w:rPr>
              <w:t xml:space="preserve">Year R </w:t>
            </w:r>
            <w:r>
              <w:rPr>
                <w:rFonts w:ascii="Arial" w:hAnsi="Arial" w:cs="Arial"/>
                <w:b/>
                <w:shd w:val="clear" w:color="auto" w:fill="D9D9D9" w:themeFill="background1" w:themeFillShade="D9"/>
              </w:rPr>
              <w:t xml:space="preserve">Continue to use a range of ICT components to meet early learning goals. Purple Mash also has some activities that are linked to the areas of learning and development. EYFS Links to PM can be found on the portal under; </w:t>
            </w:r>
          </w:p>
          <w:p>
            <w:pPr>
              <w:pStyle w:val="Default"/>
              <w:jc w:val="center"/>
            </w:pPr>
            <w:r>
              <w:rPr>
                <w:rFonts w:ascii="Comic Sans MS" w:hAnsi="Comic Sans MS"/>
                <w:color w:val="FF0000"/>
                <w:szCs w:val="24"/>
                <w:shd w:val="clear" w:color="auto" w:fill="D9D9D9" w:themeFill="background1" w:themeFillShade="D9"/>
              </w:rPr>
              <w:t xml:space="preserve">Curriculum Development –&gt; Scientific and Technological understanding –&gt; Purple Mash -&gt; </w:t>
            </w:r>
            <w:hyperlink r:id="rId14" w:history="1">
              <w:r>
                <w:rPr>
                  <w:rStyle w:val="Hyperlink"/>
                  <w:rFonts w:ascii="Comic Sans MS" w:hAnsi="Comic Sans MS"/>
                  <w:szCs w:val="24"/>
                  <w:shd w:val="clear" w:color="auto" w:fill="D9D9D9" w:themeFill="background1" w:themeFillShade="D9"/>
                </w:rPr>
                <w:t>EYFSLinkstoPM</w:t>
              </w:r>
            </w:hyperlink>
            <w:r>
              <w:rPr>
                <w:rStyle w:val="Hyperlink"/>
                <w:rFonts w:ascii="Comic Sans MS" w:hAnsi="Comic Sans MS"/>
                <w:szCs w:val="24"/>
                <w:shd w:val="clear" w:color="auto" w:fill="D9D9D9" w:themeFill="background1" w:themeFillShade="D9"/>
              </w:rPr>
              <w:t xml:space="preserve"> </w:t>
            </w:r>
          </w:p>
        </w:tc>
      </w:tr>
      <w:tr>
        <w:trPr>
          <w:trHeight w:val="310"/>
        </w:trPr>
        <w:tc>
          <w:tcPr>
            <w:tcW w:w="1404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jc w:val="center"/>
              <w:rPr>
                <w:rFonts w:ascii="Comic Sans MS"/>
              </w:rPr>
            </w:pPr>
            <w:r>
              <w:rPr>
                <w:rFonts w:ascii="Comic Sans MS"/>
              </w:rPr>
              <w:t>Expressive Arts &amp; Design</w:t>
            </w:r>
          </w:p>
        </w:tc>
      </w:tr>
      <w:tr>
        <w:trPr>
          <w:trHeight w:val="3910"/>
        </w:trPr>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lastRenderedPageBreak/>
              <w:t xml:space="preserve">Colours and patterns </w:t>
            </w:r>
          </w:p>
          <w:p>
            <w:pPr>
              <w:pStyle w:val="Default"/>
              <w:rPr>
                <w:rFonts w:ascii="Comic Sans MS" w:eastAsia="Comic Sans MS" w:hAnsi="Comic Sans MS" w:cs="Comic Sans MS"/>
              </w:rPr>
            </w:pPr>
            <w:r>
              <w:rPr>
                <w:rFonts w:ascii="Comic Sans MS"/>
              </w:rPr>
              <w:t>Self expression u</w:t>
            </w:r>
            <w:r>
              <w:rPr>
                <w:rFonts w:ascii="Comic Sans MS"/>
              </w:rPr>
              <w:t>s</w:t>
            </w:r>
            <w:r>
              <w:rPr>
                <w:rFonts w:ascii="Comic Sans MS"/>
              </w:rPr>
              <w:t xml:space="preserve">ing a range of </w:t>
            </w:r>
          </w:p>
          <w:p>
            <w:pPr>
              <w:pStyle w:val="Default"/>
              <w:rPr>
                <w:rFonts w:ascii="Comic Sans MS" w:eastAsia="Comic Sans MS" w:hAnsi="Comic Sans MS" w:cs="Comic Sans MS"/>
              </w:rPr>
            </w:pPr>
            <w:r>
              <w:rPr>
                <w:rFonts w:ascii="Comic Sans MS"/>
              </w:rPr>
              <w:t xml:space="preserve">media. </w:t>
            </w:r>
          </w:p>
          <w:p>
            <w:pPr>
              <w:pStyle w:val="Default"/>
              <w:rPr>
                <w:rFonts w:ascii="Comic Sans MS" w:eastAsia="Comic Sans MS" w:hAnsi="Comic Sans MS" w:cs="Comic Sans MS"/>
              </w:rPr>
            </w:pPr>
            <w:r>
              <w:rPr>
                <w:rFonts w:ascii="Comic Sans MS"/>
              </w:rPr>
              <w:t xml:space="preserve">Simple songs &amp; rhymes. </w:t>
            </w:r>
          </w:p>
          <w:p>
            <w:pPr>
              <w:pStyle w:val="Default"/>
            </w:pPr>
            <w:r>
              <w:rPr>
                <w:rFonts w:ascii="Comic Sans MS"/>
              </w:rPr>
              <w:t>Initiating perfo</w:t>
            </w:r>
            <w:r>
              <w:rPr>
                <w:rFonts w:ascii="Comic Sans MS"/>
              </w:rPr>
              <w:t>r</w:t>
            </w:r>
            <w:r>
              <w:rPr>
                <w:rFonts w:ascii="Comic Sans MS"/>
              </w:rPr>
              <w:t xml:space="preserve">mances on stage </w:t>
            </w:r>
            <w:r>
              <w:rPr>
                <w:rFonts w:hAnsi="Comic Sans MS"/>
              </w:rPr>
              <w:t>–</w:t>
            </w:r>
            <w:r>
              <w:rPr>
                <w:rFonts w:hAnsi="Comic Sans MS"/>
              </w:rPr>
              <w:t xml:space="preserve"> </w:t>
            </w:r>
            <w:r>
              <w:rPr>
                <w:rFonts w:ascii="Comic Sans MS"/>
              </w:rPr>
              <w:t>singing/ dancing.</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Percussion instr</w:t>
            </w:r>
            <w:r>
              <w:rPr>
                <w:rFonts w:ascii="Comic Sans MS"/>
              </w:rPr>
              <w:t>u</w:t>
            </w:r>
            <w:r>
              <w:rPr>
                <w:rFonts w:ascii="Comic Sans MS"/>
              </w:rPr>
              <w:t xml:space="preserve">ments-making music. </w:t>
            </w:r>
          </w:p>
          <w:p>
            <w:pPr>
              <w:pStyle w:val="Default"/>
              <w:rPr>
                <w:rFonts w:ascii="Comic Sans MS" w:eastAsia="Comic Sans MS" w:hAnsi="Comic Sans MS" w:cs="Comic Sans MS"/>
              </w:rPr>
            </w:pPr>
            <w:r>
              <w:rPr>
                <w:rFonts w:ascii="Comic Sans MS"/>
              </w:rPr>
              <w:t xml:space="preserve">Exploring </w:t>
            </w:r>
          </w:p>
          <w:p>
            <w:pPr>
              <w:pStyle w:val="Default"/>
              <w:rPr>
                <w:rFonts w:ascii="Comic Sans MS" w:eastAsia="Comic Sans MS" w:hAnsi="Comic Sans MS" w:cs="Comic Sans MS"/>
              </w:rPr>
            </w:pPr>
            <w:r>
              <w:rPr>
                <w:rFonts w:ascii="Comic Sans MS"/>
              </w:rPr>
              <w:t>different tec</w:t>
            </w:r>
            <w:r>
              <w:rPr>
                <w:rFonts w:ascii="Comic Sans MS"/>
              </w:rPr>
              <w:t>h</w:t>
            </w:r>
            <w:r>
              <w:rPr>
                <w:rFonts w:ascii="Comic Sans MS"/>
              </w:rPr>
              <w:t>niques-colour &amp; te</w:t>
            </w:r>
            <w:r>
              <w:rPr>
                <w:rFonts w:ascii="Comic Sans MS"/>
              </w:rPr>
              <w:t>x</w:t>
            </w:r>
            <w:r>
              <w:rPr>
                <w:rFonts w:ascii="Comic Sans MS"/>
              </w:rPr>
              <w:t xml:space="preserve">ture in 2 dimensions. </w:t>
            </w:r>
          </w:p>
          <w:p>
            <w:pPr>
              <w:pStyle w:val="Default"/>
              <w:rPr>
                <w:rFonts w:ascii="Comic Sans MS" w:eastAsia="Comic Sans MS" w:hAnsi="Comic Sans MS" w:cs="Comic Sans MS"/>
              </w:rPr>
            </w:pPr>
            <w:r>
              <w:rPr>
                <w:rFonts w:ascii="Comic Sans MS"/>
              </w:rPr>
              <w:t xml:space="preserve">Simple role play linked to stories. </w:t>
            </w:r>
          </w:p>
          <w:p>
            <w:pPr>
              <w:pStyle w:val="Default"/>
            </w:pPr>
            <w:r>
              <w:rPr>
                <w:rFonts w:ascii="Comic Sans MS"/>
              </w:rPr>
              <w:t xml:space="preserve">Learning Christmas songs and joining in with the Nativity. </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Create simple repr</w:t>
            </w:r>
            <w:r>
              <w:rPr>
                <w:rFonts w:ascii="Comic Sans MS"/>
              </w:rPr>
              <w:t>e</w:t>
            </w:r>
            <w:r>
              <w:rPr>
                <w:rFonts w:ascii="Comic Sans MS"/>
              </w:rPr>
              <w:t>sentation s of events, people &amp;</w:t>
            </w:r>
          </w:p>
          <w:p>
            <w:pPr>
              <w:pStyle w:val="Default"/>
              <w:rPr>
                <w:rFonts w:ascii="Comic Sans MS" w:eastAsia="Comic Sans MS" w:hAnsi="Comic Sans MS" w:cs="Comic Sans MS"/>
              </w:rPr>
            </w:pPr>
            <w:r>
              <w:rPr>
                <w:rFonts w:ascii="Comic Sans MS"/>
              </w:rPr>
              <w:t xml:space="preserve">objects. </w:t>
            </w:r>
          </w:p>
          <w:p>
            <w:pPr>
              <w:pStyle w:val="Default"/>
              <w:rPr>
                <w:rFonts w:ascii="Comic Sans MS" w:eastAsia="Comic Sans MS" w:hAnsi="Comic Sans MS" w:cs="Comic Sans MS"/>
              </w:rPr>
            </w:pPr>
            <w:r>
              <w:rPr>
                <w:rFonts w:ascii="Comic Sans MS"/>
              </w:rPr>
              <w:t xml:space="preserve">Play cooperatively as part of a group to develop &amp; act out a narrative. </w:t>
            </w:r>
          </w:p>
          <w:p>
            <w:pPr>
              <w:pStyle w:val="Default"/>
            </w:pPr>
            <w:r>
              <w:rPr>
                <w:rFonts w:ascii="Comic Sans MS"/>
              </w:rPr>
              <w:t>Initiating perfo</w:t>
            </w:r>
            <w:r>
              <w:rPr>
                <w:rFonts w:ascii="Comic Sans MS"/>
              </w:rPr>
              <w:t>r</w:t>
            </w:r>
            <w:r>
              <w:rPr>
                <w:rFonts w:ascii="Comic Sans MS"/>
              </w:rPr>
              <w:t xml:space="preserve">mances on stage </w:t>
            </w:r>
            <w:r>
              <w:rPr>
                <w:rFonts w:hAnsi="Comic Sans MS"/>
              </w:rPr>
              <w:t>–</w:t>
            </w:r>
            <w:r>
              <w:rPr>
                <w:rFonts w:hAnsi="Comic Sans MS"/>
              </w:rPr>
              <w:t xml:space="preserve"> </w:t>
            </w:r>
            <w:r>
              <w:rPr>
                <w:rFonts w:ascii="Comic Sans MS"/>
              </w:rPr>
              <w:t>singing/ dancing.</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Develop dra</w:t>
            </w:r>
            <w:r>
              <w:rPr>
                <w:rFonts w:ascii="Comic Sans MS"/>
              </w:rPr>
              <w:t>w</w:t>
            </w:r>
            <w:r>
              <w:rPr>
                <w:rFonts w:ascii="Comic Sans MS"/>
              </w:rPr>
              <w:t xml:space="preserve">ing/painting skills. </w:t>
            </w:r>
          </w:p>
          <w:p>
            <w:pPr>
              <w:pStyle w:val="Default"/>
              <w:rPr>
                <w:rFonts w:ascii="Comic Sans MS" w:eastAsia="Comic Sans MS" w:hAnsi="Comic Sans MS" w:cs="Comic Sans MS"/>
              </w:rPr>
            </w:pPr>
            <w:r>
              <w:rPr>
                <w:rFonts w:ascii="Comic Sans MS"/>
              </w:rPr>
              <w:t xml:space="preserve">Introduce a </w:t>
            </w:r>
          </w:p>
          <w:p>
            <w:pPr>
              <w:pStyle w:val="Default"/>
              <w:rPr>
                <w:rFonts w:ascii="Comic Sans MS" w:eastAsia="Comic Sans MS" w:hAnsi="Comic Sans MS" w:cs="Comic Sans MS"/>
              </w:rPr>
            </w:pPr>
            <w:r>
              <w:rPr>
                <w:rFonts w:ascii="Comic Sans MS"/>
              </w:rPr>
              <w:t>storyline or narr</w:t>
            </w:r>
            <w:r>
              <w:rPr>
                <w:rFonts w:ascii="Comic Sans MS"/>
              </w:rPr>
              <w:t>a</w:t>
            </w:r>
            <w:r>
              <w:rPr>
                <w:rFonts w:ascii="Comic Sans MS"/>
              </w:rPr>
              <w:t xml:space="preserve">tive into their play. </w:t>
            </w:r>
          </w:p>
          <w:p>
            <w:pPr>
              <w:pStyle w:val="Default"/>
            </w:pPr>
            <w:r>
              <w:rPr>
                <w:rFonts w:ascii="Comic Sans MS"/>
              </w:rPr>
              <w:t>Initiating perfo</w:t>
            </w:r>
            <w:r>
              <w:rPr>
                <w:rFonts w:ascii="Comic Sans MS"/>
              </w:rPr>
              <w:t>r</w:t>
            </w:r>
            <w:r>
              <w:rPr>
                <w:rFonts w:ascii="Comic Sans MS"/>
              </w:rPr>
              <w:t xml:space="preserve">mances on stage </w:t>
            </w:r>
            <w:r>
              <w:rPr>
                <w:rFonts w:hAnsi="Comic Sans MS"/>
              </w:rPr>
              <w:t>–</w:t>
            </w:r>
            <w:r>
              <w:rPr>
                <w:rFonts w:hAnsi="Comic Sans MS"/>
              </w:rPr>
              <w:t xml:space="preserve"> </w:t>
            </w:r>
            <w:r>
              <w:rPr>
                <w:rFonts w:ascii="Comic Sans MS"/>
              </w:rPr>
              <w:t>singing/ dancing.</w:t>
            </w:r>
          </w:p>
        </w:tc>
        <w:tc>
          <w:tcPr>
            <w:tcW w:w="25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Use &amp; explore a vari</w:t>
            </w:r>
            <w:r>
              <w:rPr>
                <w:rFonts w:ascii="Comic Sans MS"/>
              </w:rPr>
              <w:t>e</w:t>
            </w:r>
            <w:r>
              <w:rPr>
                <w:rFonts w:ascii="Comic Sans MS"/>
              </w:rPr>
              <w:t xml:space="preserve">ty of materials, tools &amp; techniques, </w:t>
            </w:r>
          </w:p>
          <w:p>
            <w:pPr>
              <w:pStyle w:val="Default"/>
              <w:rPr>
                <w:rFonts w:ascii="Comic Sans MS" w:eastAsia="Comic Sans MS" w:hAnsi="Comic Sans MS" w:cs="Comic Sans MS"/>
              </w:rPr>
            </w:pPr>
            <w:r>
              <w:rPr>
                <w:rFonts w:ascii="Comic Sans MS"/>
              </w:rPr>
              <w:t>experimenting with colour, design, te</w:t>
            </w:r>
            <w:r>
              <w:rPr>
                <w:rFonts w:ascii="Comic Sans MS"/>
              </w:rPr>
              <w:t>x</w:t>
            </w:r>
            <w:r>
              <w:rPr>
                <w:rFonts w:ascii="Comic Sans MS"/>
              </w:rPr>
              <w:t xml:space="preserve">ture, form &amp; function. </w:t>
            </w:r>
          </w:p>
          <w:p>
            <w:pPr>
              <w:pStyle w:val="Default"/>
              <w:rPr>
                <w:rFonts w:ascii="Comic Sans MS" w:eastAsia="Comic Sans MS" w:hAnsi="Comic Sans MS" w:cs="Comic Sans MS"/>
              </w:rPr>
            </w:pPr>
            <w:r>
              <w:rPr>
                <w:rFonts w:ascii="Comic Sans MS"/>
              </w:rPr>
              <w:t xml:space="preserve">Children use what they have learnt about media &amp; materials in original ways. </w:t>
            </w:r>
          </w:p>
          <w:p>
            <w:pPr>
              <w:pStyle w:val="Default"/>
            </w:pPr>
            <w:r>
              <w:rPr>
                <w:rFonts w:ascii="Comic Sans MS"/>
              </w:rPr>
              <w:t>Initiating perfo</w:t>
            </w:r>
            <w:r>
              <w:rPr>
                <w:rFonts w:ascii="Comic Sans MS"/>
              </w:rPr>
              <w:t>r</w:t>
            </w:r>
            <w:r>
              <w:rPr>
                <w:rFonts w:ascii="Comic Sans MS"/>
              </w:rPr>
              <w:t xml:space="preserve">mances on stage </w:t>
            </w:r>
            <w:r>
              <w:rPr>
                <w:rFonts w:hAnsi="Comic Sans MS"/>
              </w:rPr>
              <w:t>–</w:t>
            </w:r>
            <w:r>
              <w:rPr>
                <w:rFonts w:hAnsi="Comic Sans MS"/>
              </w:rPr>
              <w:t xml:space="preserve"> </w:t>
            </w:r>
            <w:r>
              <w:rPr>
                <w:rFonts w:ascii="Comic Sans MS"/>
              </w:rPr>
              <w:t>singing/ dancing.</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pPr>
              <w:pStyle w:val="Default"/>
              <w:rPr>
                <w:rFonts w:ascii="Comic Sans MS" w:eastAsia="Comic Sans MS" w:hAnsi="Comic Sans MS" w:cs="Comic Sans MS"/>
              </w:rPr>
            </w:pPr>
            <w:r>
              <w:rPr>
                <w:rFonts w:ascii="Comic Sans MS"/>
              </w:rPr>
              <w:t xml:space="preserve">Create own musical instruments. </w:t>
            </w:r>
          </w:p>
          <w:p>
            <w:pPr>
              <w:pStyle w:val="Default"/>
              <w:rPr>
                <w:rFonts w:ascii="Comic Sans MS" w:eastAsia="Comic Sans MS" w:hAnsi="Comic Sans MS" w:cs="Comic Sans MS"/>
              </w:rPr>
            </w:pPr>
            <w:r>
              <w:rPr>
                <w:rFonts w:ascii="Comic Sans MS"/>
              </w:rPr>
              <w:t>Children use what they have learnt about media &amp; mat</w:t>
            </w:r>
            <w:r>
              <w:rPr>
                <w:rFonts w:ascii="Comic Sans MS"/>
              </w:rPr>
              <w:t>e</w:t>
            </w:r>
            <w:r>
              <w:rPr>
                <w:rFonts w:ascii="Comic Sans MS"/>
              </w:rPr>
              <w:t xml:space="preserve">rials in original ways. </w:t>
            </w:r>
          </w:p>
          <w:p>
            <w:pPr>
              <w:pStyle w:val="Default"/>
              <w:rPr>
                <w:rFonts w:ascii="Comic Sans MS" w:eastAsia="Comic Sans MS" w:hAnsi="Comic Sans MS" w:cs="Comic Sans MS"/>
              </w:rPr>
            </w:pPr>
            <w:r>
              <w:rPr>
                <w:rFonts w:ascii="Comic Sans MS"/>
              </w:rPr>
              <w:t>Initiating perfo</w:t>
            </w:r>
            <w:r>
              <w:rPr>
                <w:rFonts w:ascii="Comic Sans MS"/>
              </w:rPr>
              <w:t>r</w:t>
            </w:r>
            <w:r>
              <w:rPr>
                <w:rFonts w:ascii="Comic Sans MS"/>
              </w:rPr>
              <w:t xml:space="preserve">mances on stage </w:t>
            </w:r>
            <w:r>
              <w:rPr>
                <w:rFonts w:hAnsi="Comic Sans MS"/>
              </w:rPr>
              <w:t>–</w:t>
            </w:r>
            <w:r>
              <w:rPr>
                <w:rFonts w:hAnsi="Comic Sans MS"/>
              </w:rPr>
              <w:t xml:space="preserve"> </w:t>
            </w:r>
            <w:r>
              <w:rPr>
                <w:rFonts w:ascii="Comic Sans MS"/>
              </w:rPr>
              <w:t>singing/ dancing.</w:t>
            </w:r>
          </w:p>
          <w:p>
            <w:pPr>
              <w:pStyle w:val="Default"/>
            </w:pPr>
            <w:r>
              <w:rPr>
                <w:rFonts w:ascii="Comic Sans MS"/>
              </w:rPr>
              <w:t xml:space="preserve"> </w:t>
            </w:r>
          </w:p>
        </w:tc>
      </w:tr>
    </w:tbl>
    <w:p>
      <w:pPr>
        <w:pStyle w:val="BodyA"/>
      </w:pPr>
    </w:p>
    <w:sectPr>
      <w:headerReference w:type="default" r:id="rId15"/>
      <w:footerReference w:type="default" r:id="rId16"/>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keepNext/>
      <w:tabs>
        <w:tab w:val="clear" w:pos="9020"/>
        <w:tab w:val="center" w:pos="7286"/>
        <w:tab w:val="right" w:pos="14552"/>
      </w:tabs>
    </w:pPr>
    <w:r>
      <w:rPr>
        <w:rFonts w:ascii="Comic Sans MS"/>
        <w:b/>
        <w:bCs/>
        <w:sz w:val="38"/>
        <w:szCs w:val="38"/>
      </w:rPr>
      <w:tab/>
    </w:r>
    <w:r>
      <w:rPr>
        <w:rFonts w:ascii="Comic Sans MS"/>
        <w:b/>
        <w:bCs/>
        <w:sz w:val="38"/>
        <w:szCs w:val="38"/>
        <w:lang w:val="en-US"/>
      </w:rPr>
      <w:t xml:space="preserve">Marmaduke and Elmer Curriculum Overview- Foundation Stage 2015-2016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keepNext/>
      <w:tabs>
        <w:tab w:val="clear" w:pos="9020"/>
        <w:tab w:val="center" w:pos="7286"/>
        <w:tab w:val="right" w:pos="14552"/>
      </w:tabs>
    </w:pPr>
    <w:r>
      <w:rPr>
        <w:rFonts w:ascii="Comic Sans MS" w:eastAsia="Comic Sans MS" w:hAnsi="Comic Sans MS" w:cs="Comic Sans MS"/>
        <w:b/>
        <w:bCs/>
        <w:sz w:val="38"/>
        <w:szCs w:val="38"/>
      </w:rPr>
      <w:tab/>
    </w:r>
    <w:r>
      <w:rPr>
        <w:rFonts w:ascii="Comic Sans MS"/>
        <w:b/>
        <w:bCs/>
        <w:sz w:val="38"/>
        <w:szCs w:val="38"/>
        <w:lang w:val="en-US"/>
      </w:rPr>
      <w:t xml:space="preserve">Marmaduke and Elmer Curriculum Overview- Foundation Stage 2015-2016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Footer"/>
      <w:keepNext/>
      <w:tabs>
        <w:tab w:val="clear" w:pos="9020"/>
        <w:tab w:val="center" w:pos="7286"/>
        <w:tab w:val="right" w:pos="145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TableStyle2">
    <w:name w:val="Table Style 2"/>
    <w:rPr>
      <w:rFonts w:ascii="Helvetica" w:hAnsi="Arial Unicode MS" w:cs="Arial Unicode MS"/>
      <w:color w:val="000000"/>
      <w:u w:color="00000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TableStyle2">
    <w:name w:val="Table Style 2"/>
    <w:rPr>
      <w:rFonts w:ascii="Helvetica" w:hAnsi="Arial Unicode MS" w:cs="Arial Unicode MS"/>
      <w:color w:val="000000"/>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klz.org.uk/schools/8862569/Staff/curriculumdevelopment/Scientific%20and%20Technological%20Understanding/Purple%20Mash/EYFSLinkstoPM.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7CCE0BFDA8840A7E299F6F9F6327A" ma:contentTypeVersion="0" ma:contentTypeDescription="Create a new document." ma:contentTypeScope="" ma:versionID="e273fc0a80c4c00c926a52be395049e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05942-8E02-47DE-86FF-02603FD8042E}">
  <ds:schemaRefs>
    <ds:schemaRef ds:uri="http://schemas.microsoft.com/sharepoint/v3/contenttype/forms"/>
  </ds:schemaRefs>
</ds:datastoreItem>
</file>

<file path=customXml/itemProps2.xml><?xml version="1.0" encoding="utf-8"?>
<ds:datastoreItem xmlns:ds="http://schemas.openxmlformats.org/officeDocument/2006/customXml" ds:itemID="{431E5B5F-BF71-4CA7-8677-7AFF0FCCC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AEB9D5-9220-4E49-BF5C-B1003EFFCB4D}">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Sam Sheppard</cp:lastModifiedBy>
  <cp:revision>2</cp:revision>
  <dcterms:created xsi:type="dcterms:W3CDTF">2015-11-13T17:20:00Z</dcterms:created>
  <dcterms:modified xsi:type="dcterms:W3CDTF">2015-11-13T17:20:00Z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0x0101006A17CCE0BFDA8840A7E299F6F9F6327A</vt:lpwstr>
  </property>
</Properties>
</file>